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54" w:rsidRDefault="000A3D54" w:rsidP="000A3D54">
      <w:pPr>
        <w:pStyle w:val="a4"/>
        <w:jc w:val="center"/>
      </w:pPr>
      <w:r>
        <w:rPr>
          <w:rStyle w:val="a3"/>
          <w:sz w:val="32"/>
          <w:szCs w:val="32"/>
        </w:rPr>
        <w:t>Товарищество собственников недвижимости «Дом Мечты»</w:t>
      </w:r>
    </w:p>
    <w:p w:rsidR="000A3D54" w:rsidRPr="00ED52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 xml:space="preserve">Полное наименование юридического лица: Товарищество собственников </w:t>
      </w:r>
      <w:r>
        <w:rPr>
          <w:sz w:val="28"/>
          <w:szCs w:val="28"/>
        </w:rPr>
        <w:t>недвижимости «Дом Мечты»</w:t>
      </w:r>
    </w:p>
    <w:p w:rsidR="000A3D54" w:rsidRPr="00ED527D" w:rsidRDefault="000A3D54" w:rsidP="000A3D54">
      <w:pPr>
        <w:pStyle w:val="a4"/>
        <w:jc w:val="both"/>
      </w:pPr>
      <w:r w:rsidRPr="00ED527D">
        <w:rPr>
          <w:sz w:val="28"/>
          <w:szCs w:val="28"/>
        </w:rPr>
        <w:t>Сокращенное наименование юридического лица: ТС</w:t>
      </w:r>
      <w:r>
        <w:rPr>
          <w:sz w:val="28"/>
          <w:szCs w:val="28"/>
        </w:rPr>
        <w:t>Н «Дом Мечты»</w:t>
      </w:r>
    </w:p>
    <w:p w:rsidR="000A3D54" w:rsidRPr="00ED52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Юридический адрес: 352 3330, Краснодарский край, г. Усть-Лабинск, ул.</w:t>
      </w:r>
      <w:r>
        <w:rPr>
          <w:sz w:val="28"/>
          <w:szCs w:val="28"/>
        </w:rPr>
        <w:t xml:space="preserve"> Октябрьская, 42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0A3D54" w:rsidRPr="00ED52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Почтовый адрес: 352330,  Краснодарский край, г. Усть-Лабинск,</w:t>
      </w:r>
      <w:r w:rsidRPr="000A3D54">
        <w:rPr>
          <w:sz w:val="28"/>
          <w:szCs w:val="28"/>
        </w:rPr>
        <w:t xml:space="preserve"> </w:t>
      </w:r>
      <w:r w:rsidRPr="00ED527D">
        <w:rPr>
          <w:sz w:val="28"/>
          <w:szCs w:val="28"/>
        </w:rPr>
        <w:t>ул.</w:t>
      </w:r>
      <w:r>
        <w:rPr>
          <w:sz w:val="28"/>
          <w:szCs w:val="28"/>
        </w:rPr>
        <w:t xml:space="preserve"> Октябрьская, 42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0A3D54" w:rsidRPr="00ED52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Адрес фактического местонахождения органов управления организации: Россия, Краснодарский край, Усть-Лабинский район, г. Усть-Лабинск,</w:t>
      </w:r>
      <w:r w:rsidRPr="000A3D54">
        <w:rPr>
          <w:sz w:val="28"/>
          <w:szCs w:val="28"/>
        </w:rPr>
        <w:t xml:space="preserve"> </w:t>
      </w:r>
      <w:r w:rsidRPr="00ED527D">
        <w:rPr>
          <w:sz w:val="28"/>
          <w:szCs w:val="28"/>
        </w:rPr>
        <w:t>ул.</w:t>
      </w:r>
      <w:r>
        <w:rPr>
          <w:sz w:val="28"/>
          <w:szCs w:val="28"/>
        </w:rPr>
        <w:t xml:space="preserve"> Октябрьская, 42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0A3D54" w:rsidRPr="00ED527D" w:rsidRDefault="000A3D54" w:rsidP="000A3D54">
      <w:pPr>
        <w:pStyle w:val="a4"/>
        <w:jc w:val="both"/>
      </w:pPr>
      <w:r w:rsidRPr="00ED527D">
        <w:rPr>
          <w:sz w:val="28"/>
          <w:szCs w:val="28"/>
        </w:rPr>
        <w:t xml:space="preserve">Свидетельство о государственной регистрации юридического лица: серия 23   № </w:t>
      </w:r>
      <w:r>
        <w:rPr>
          <w:sz w:val="28"/>
          <w:szCs w:val="28"/>
        </w:rPr>
        <w:t>009493976</w:t>
      </w:r>
      <w:r w:rsidRPr="00ED527D">
        <w:rPr>
          <w:sz w:val="28"/>
          <w:szCs w:val="28"/>
        </w:rPr>
        <w:t xml:space="preserve">,  выдано  </w:t>
      </w:r>
      <w:r>
        <w:rPr>
          <w:sz w:val="28"/>
          <w:szCs w:val="28"/>
        </w:rPr>
        <w:t>18.03.2016</w:t>
      </w:r>
      <w:r w:rsidRPr="00ED527D">
        <w:rPr>
          <w:sz w:val="28"/>
          <w:szCs w:val="28"/>
        </w:rPr>
        <w:t xml:space="preserve"> года,</w:t>
      </w:r>
      <w:r w:rsidR="0056417D">
        <w:rPr>
          <w:sz w:val="28"/>
          <w:szCs w:val="28"/>
        </w:rPr>
        <w:t xml:space="preserve"> выдано </w:t>
      </w:r>
      <w:r w:rsidRPr="00ED527D">
        <w:rPr>
          <w:sz w:val="28"/>
          <w:szCs w:val="28"/>
        </w:rPr>
        <w:t xml:space="preserve">Межрайонной инспекцией Федеральной налоговой службы </w:t>
      </w:r>
      <w:r w:rsidR="0056417D">
        <w:rPr>
          <w:sz w:val="28"/>
          <w:szCs w:val="28"/>
        </w:rPr>
        <w:t xml:space="preserve">№ 14 по </w:t>
      </w:r>
      <w:r w:rsidRPr="00ED527D">
        <w:rPr>
          <w:sz w:val="28"/>
          <w:szCs w:val="28"/>
        </w:rPr>
        <w:t xml:space="preserve">  Краснодарско</w:t>
      </w:r>
      <w:r w:rsidR="0056417D">
        <w:rPr>
          <w:sz w:val="28"/>
          <w:szCs w:val="28"/>
        </w:rPr>
        <w:t>му</w:t>
      </w:r>
      <w:r w:rsidRPr="00ED527D">
        <w:rPr>
          <w:sz w:val="28"/>
          <w:szCs w:val="28"/>
        </w:rPr>
        <w:t xml:space="preserve"> кра</w:t>
      </w:r>
      <w:r w:rsidR="0056417D">
        <w:rPr>
          <w:sz w:val="28"/>
          <w:szCs w:val="28"/>
        </w:rPr>
        <w:t>ю</w:t>
      </w:r>
      <w:r w:rsidRPr="00ED527D">
        <w:rPr>
          <w:sz w:val="28"/>
          <w:szCs w:val="28"/>
        </w:rPr>
        <w:t>.</w:t>
      </w:r>
    </w:p>
    <w:p w:rsidR="005641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Свидетельство о постановке на учет Российской организации в налоговом органе по месту</w:t>
      </w:r>
      <w:r w:rsidR="0056417D">
        <w:rPr>
          <w:sz w:val="28"/>
          <w:szCs w:val="28"/>
        </w:rPr>
        <w:t xml:space="preserve"> ее</w:t>
      </w:r>
      <w:r w:rsidRPr="00ED527D">
        <w:rPr>
          <w:sz w:val="28"/>
          <w:szCs w:val="28"/>
        </w:rPr>
        <w:t xml:space="preserve"> нахождения: серия 23  №  </w:t>
      </w:r>
      <w:r w:rsidR="0056417D">
        <w:rPr>
          <w:sz w:val="28"/>
          <w:szCs w:val="28"/>
        </w:rPr>
        <w:t>009493977</w:t>
      </w:r>
      <w:r w:rsidRPr="00ED527D">
        <w:rPr>
          <w:sz w:val="28"/>
          <w:szCs w:val="28"/>
        </w:rPr>
        <w:t xml:space="preserve">, </w:t>
      </w:r>
      <w:proofErr w:type="gramStart"/>
      <w:r w:rsidRPr="00ED527D">
        <w:rPr>
          <w:sz w:val="28"/>
          <w:szCs w:val="28"/>
        </w:rPr>
        <w:t xml:space="preserve">выдано  </w:t>
      </w:r>
      <w:r w:rsidR="0056417D">
        <w:rPr>
          <w:sz w:val="28"/>
          <w:szCs w:val="28"/>
        </w:rPr>
        <w:t>18.03.2016</w:t>
      </w:r>
      <w:r w:rsidRPr="00ED527D">
        <w:rPr>
          <w:sz w:val="28"/>
          <w:szCs w:val="28"/>
        </w:rPr>
        <w:t xml:space="preserve"> года</w:t>
      </w:r>
      <w:r w:rsidR="0056417D" w:rsidRPr="0056417D">
        <w:rPr>
          <w:sz w:val="28"/>
          <w:szCs w:val="28"/>
        </w:rPr>
        <w:t xml:space="preserve"> </w:t>
      </w:r>
      <w:r w:rsidR="0056417D">
        <w:rPr>
          <w:sz w:val="28"/>
          <w:szCs w:val="28"/>
        </w:rPr>
        <w:t>выдано</w:t>
      </w:r>
      <w:proofErr w:type="gramEnd"/>
      <w:r w:rsidR="0056417D">
        <w:rPr>
          <w:sz w:val="28"/>
          <w:szCs w:val="28"/>
        </w:rPr>
        <w:t xml:space="preserve"> </w:t>
      </w:r>
      <w:r w:rsidR="0056417D" w:rsidRPr="00ED527D">
        <w:rPr>
          <w:sz w:val="28"/>
          <w:szCs w:val="28"/>
        </w:rPr>
        <w:t xml:space="preserve">Межрайонной инспекцией Федеральной налоговой службы </w:t>
      </w:r>
      <w:r w:rsidR="0056417D">
        <w:rPr>
          <w:sz w:val="28"/>
          <w:szCs w:val="28"/>
        </w:rPr>
        <w:t xml:space="preserve">№ 14 по </w:t>
      </w:r>
      <w:r w:rsidR="0056417D" w:rsidRPr="00ED527D">
        <w:rPr>
          <w:sz w:val="28"/>
          <w:szCs w:val="28"/>
        </w:rPr>
        <w:t xml:space="preserve">  Краснодарско</w:t>
      </w:r>
      <w:r w:rsidR="0056417D">
        <w:rPr>
          <w:sz w:val="28"/>
          <w:szCs w:val="28"/>
        </w:rPr>
        <w:t>му</w:t>
      </w:r>
      <w:r w:rsidR="0056417D" w:rsidRPr="00ED527D">
        <w:rPr>
          <w:sz w:val="28"/>
          <w:szCs w:val="28"/>
        </w:rPr>
        <w:t xml:space="preserve"> кра</w:t>
      </w:r>
      <w:r w:rsidR="0056417D">
        <w:rPr>
          <w:sz w:val="28"/>
          <w:szCs w:val="28"/>
        </w:rPr>
        <w:t>ю.</w:t>
      </w:r>
    </w:p>
    <w:p w:rsidR="0056417D" w:rsidRDefault="000A3D54" w:rsidP="000A3D54">
      <w:pPr>
        <w:pStyle w:val="a4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ИНН</w:t>
      </w:r>
      <w:r w:rsidR="0056417D">
        <w:rPr>
          <w:sz w:val="28"/>
          <w:szCs w:val="28"/>
        </w:rPr>
        <w:t xml:space="preserve"> 2373010421</w:t>
      </w:r>
      <w:r w:rsidRPr="00ED527D">
        <w:rPr>
          <w:sz w:val="28"/>
          <w:szCs w:val="28"/>
        </w:rPr>
        <w:t>,</w:t>
      </w:r>
      <w:r w:rsidR="0056417D">
        <w:rPr>
          <w:sz w:val="28"/>
          <w:szCs w:val="28"/>
        </w:rPr>
        <w:t xml:space="preserve"> КПП 237301001</w:t>
      </w:r>
      <w:r w:rsidRPr="00ED527D">
        <w:rPr>
          <w:sz w:val="28"/>
          <w:szCs w:val="28"/>
        </w:rPr>
        <w:t xml:space="preserve">, ОГРН </w:t>
      </w:r>
      <w:r w:rsidR="0056417D">
        <w:rPr>
          <w:sz w:val="28"/>
          <w:szCs w:val="28"/>
        </w:rPr>
        <w:t>1162373050333</w:t>
      </w:r>
      <w:r w:rsidRPr="00ED527D">
        <w:rPr>
          <w:sz w:val="28"/>
          <w:szCs w:val="28"/>
        </w:rPr>
        <w:t xml:space="preserve">,    </w:t>
      </w:r>
    </w:p>
    <w:p w:rsidR="0056417D" w:rsidRDefault="0056417D" w:rsidP="000A3D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ОКВЭД 70.32 Управление недвижимым имуществом</w:t>
      </w:r>
      <w:r w:rsidR="000A3D54" w:rsidRPr="00ED527D">
        <w:rPr>
          <w:sz w:val="28"/>
          <w:szCs w:val="28"/>
        </w:rPr>
        <w:t xml:space="preserve">   </w:t>
      </w:r>
    </w:p>
    <w:p w:rsidR="0056417D" w:rsidRDefault="0056417D" w:rsidP="000A3D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ТСН</w:t>
      </w:r>
      <w:r w:rsidR="000A3D54" w:rsidRPr="00ED527D">
        <w:rPr>
          <w:sz w:val="28"/>
          <w:szCs w:val="28"/>
        </w:rPr>
        <w:t xml:space="preserve"> «</w:t>
      </w:r>
      <w:r>
        <w:rPr>
          <w:sz w:val="28"/>
          <w:szCs w:val="28"/>
        </w:rPr>
        <w:t>Дом Мечты</w:t>
      </w:r>
      <w:r w:rsidR="000A3D54" w:rsidRPr="00ED527D">
        <w:rPr>
          <w:sz w:val="28"/>
          <w:szCs w:val="28"/>
        </w:rPr>
        <w:t xml:space="preserve">»: </w:t>
      </w:r>
      <w:r>
        <w:rPr>
          <w:sz w:val="28"/>
          <w:szCs w:val="28"/>
        </w:rPr>
        <w:t>Емельяненко Александр Владимирович</w:t>
      </w:r>
    </w:p>
    <w:p w:rsidR="000A3D54" w:rsidRPr="0056417D" w:rsidRDefault="000A3D54" w:rsidP="000A3D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телефон:</w:t>
      </w:r>
      <w:r w:rsidR="0056417D">
        <w:rPr>
          <w:sz w:val="28"/>
          <w:szCs w:val="28"/>
        </w:rPr>
        <w:t xml:space="preserve">  8-918-049-23-41</w:t>
      </w:r>
    </w:p>
    <w:p w:rsidR="000A3D54" w:rsidRPr="00ED527D" w:rsidRDefault="000A3D54" w:rsidP="000A3D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Режим работы  (в том числе аварийной службы):</w:t>
      </w:r>
      <w:r w:rsidR="0056417D">
        <w:rPr>
          <w:sz w:val="28"/>
          <w:szCs w:val="28"/>
        </w:rPr>
        <w:t xml:space="preserve"> с 8:30 до 18:00, обеденный перерыв с 12:00 до 13:00,</w:t>
      </w:r>
      <w:r w:rsidRPr="00ED527D">
        <w:rPr>
          <w:sz w:val="28"/>
          <w:szCs w:val="28"/>
        </w:rPr>
        <w:t xml:space="preserve"> Тел: </w:t>
      </w:r>
      <w:r w:rsidR="0056417D">
        <w:rPr>
          <w:sz w:val="28"/>
          <w:szCs w:val="28"/>
        </w:rPr>
        <w:t>8-918-049-23-41</w:t>
      </w:r>
    </w:p>
    <w:p w:rsidR="000A3D54" w:rsidRPr="00ED527D" w:rsidRDefault="000A3D54" w:rsidP="000A3D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527D">
        <w:rPr>
          <w:sz w:val="28"/>
          <w:szCs w:val="28"/>
        </w:rPr>
        <w:t>Часы личного приема собственников жилья и нанимателей:</w:t>
      </w:r>
      <w:r w:rsidR="0056417D">
        <w:rPr>
          <w:sz w:val="28"/>
          <w:szCs w:val="28"/>
        </w:rPr>
        <w:t xml:space="preserve"> </w:t>
      </w:r>
      <w:r w:rsidR="00E32EDB">
        <w:rPr>
          <w:sz w:val="28"/>
          <w:szCs w:val="28"/>
        </w:rPr>
        <w:t>последний четверг каждого месяца с 15:00 до 16:00</w:t>
      </w:r>
      <w:r w:rsidRPr="00ED527D">
        <w:rPr>
          <w:sz w:val="28"/>
          <w:szCs w:val="28"/>
        </w:rPr>
        <w:t>.</w:t>
      </w:r>
    </w:p>
    <w:p w:rsidR="000A3D54" w:rsidRDefault="00E32EDB" w:rsidP="000A3D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ТСН </w:t>
      </w:r>
      <w:r w:rsidR="000A3D54" w:rsidRPr="00ED527D">
        <w:rPr>
          <w:sz w:val="28"/>
          <w:szCs w:val="28"/>
        </w:rPr>
        <w:t>«</w:t>
      </w:r>
      <w:r>
        <w:rPr>
          <w:sz w:val="28"/>
          <w:szCs w:val="28"/>
        </w:rPr>
        <w:t>Дом Мечты</w:t>
      </w:r>
      <w:r w:rsidR="000A3D54" w:rsidRPr="00ED527D">
        <w:rPr>
          <w:sz w:val="28"/>
          <w:szCs w:val="28"/>
        </w:rPr>
        <w:t xml:space="preserve">» находится один </w:t>
      </w:r>
      <w:r>
        <w:rPr>
          <w:sz w:val="28"/>
          <w:szCs w:val="28"/>
        </w:rPr>
        <w:t xml:space="preserve"> 42</w:t>
      </w:r>
      <w:r w:rsidR="000A3D54" w:rsidRPr="00ED527D">
        <w:rPr>
          <w:sz w:val="28"/>
          <w:szCs w:val="28"/>
        </w:rPr>
        <w:t xml:space="preserve"> квартирный жилой  дом площадью  </w:t>
      </w:r>
      <w:r>
        <w:rPr>
          <w:sz w:val="28"/>
          <w:szCs w:val="28"/>
        </w:rPr>
        <w:t>4882,7</w:t>
      </w:r>
      <w:r w:rsidR="000A3D54" w:rsidRPr="00ED527D">
        <w:rPr>
          <w:sz w:val="28"/>
          <w:szCs w:val="28"/>
        </w:rPr>
        <w:t xml:space="preserve">  </w:t>
      </w:r>
      <w:proofErr w:type="spellStart"/>
      <w:r w:rsidR="000A3D54" w:rsidRPr="00ED527D">
        <w:rPr>
          <w:sz w:val="28"/>
          <w:szCs w:val="28"/>
        </w:rPr>
        <w:t>кв.м</w:t>
      </w:r>
      <w:proofErr w:type="spellEnd"/>
      <w:r w:rsidR="000A3D54" w:rsidRPr="00ED527D">
        <w:rPr>
          <w:sz w:val="28"/>
          <w:szCs w:val="28"/>
        </w:rPr>
        <w:t>. (площадь жилых</w:t>
      </w:r>
      <w:r>
        <w:rPr>
          <w:sz w:val="28"/>
          <w:szCs w:val="28"/>
        </w:rPr>
        <w:t xml:space="preserve"> помещений – 2 812,7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нежилых помещений – 511,1 </w:t>
      </w:r>
      <w:proofErr w:type="spellStart"/>
      <w:r w:rsidR="000A3D54" w:rsidRPr="00ED527D">
        <w:rPr>
          <w:sz w:val="28"/>
          <w:szCs w:val="28"/>
        </w:rPr>
        <w:t>кв.м</w:t>
      </w:r>
      <w:proofErr w:type="spellEnd"/>
      <w:r w:rsidR="000A3D54" w:rsidRPr="00ED527D">
        <w:rPr>
          <w:sz w:val="28"/>
          <w:szCs w:val="28"/>
        </w:rPr>
        <w:t>.), год постройки –</w:t>
      </w:r>
      <w:r>
        <w:rPr>
          <w:sz w:val="28"/>
          <w:szCs w:val="28"/>
        </w:rPr>
        <w:t>2015</w:t>
      </w:r>
      <w:r w:rsidR="00212623">
        <w:rPr>
          <w:sz w:val="28"/>
          <w:szCs w:val="28"/>
        </w:rPr>
        <w:t>. Членами  правления ТСН</w:t>
      </w:r>
      <w:r w:rsidR="000A3D54" w:rsidRPr="00ED527D">
        <w:rPr>
          <w:sz w:val="28"/>
          <w:szCs w:val="28"/>
        </w:rPr>
        <w:t xml:space="preserve"> «</w:t>
      </w:r>
      <w:r w:rsidR="00212623">
        <w:rPr>
          <w:sz w:val="28"/>
          <w:szCs w:val="28"/>
        </w:rPr>
        <w:t>Дом Мечты</w:t>
      </w:r>
      <w:r w:rsidR="000A3D54" w:rsidRPr="00ED527D">
        <w:rPr>
          <w:sz w:val="28"/>
          <w:szCs w:val="28"/>
        </w:rPr>
        <w:t xml:space="preserve">»  являются собственники: </w:t>
      </w:r>
      <w:r w:rsidR="00212623">
        <w:rPr>
          <w:sz w:val="28"/>
          <w:szCs w:val="28"/>
        </w:rPr>
        <w:t>Общество с ограниченной ответственностью «Кампус» и Акционерное общество «</w:t>
      </w:r>
      <w:proofErr w:type="spellStart"/>
      <w:r w:rsidR="00212623">
        <w:rPr>
          <w:sz w:val="28"/>
          <w:szCs w:val="28"/>
        </w:rPr>
        <w:t>Агрообъединение</w:t>
      </w:r>
      <w:proofErr w:type="spellEnd"/>
      <w:r w:rsidR="00212623">
        <w:rPr>
          <w:sz w:val="28"/>
          <w:szCs w:val="28"/>
        </w:rPr>
        <w:t xml:space="preserve"> «Кубань»</w:t>
      </w:r>
      <w:r w:rsidR="000A3D54" w:rsidRPr="00ED527D">
        <w:rPr>
          <w:sz w:val="28"/>
          <w:szCs w:val="28"/>
        </w:rPr>
        <w:t>.</w:t>
      </w:r>
    </w:p>
    <w:p w:rsidR="00DC2CB7" w:rsidRDefault="00DC2CB7" w:rsidP="000A3D54">
      <w:pPr>
        <w:pStyle w:val="a4"/>
        <w:ind w:firstLine="708"/>
        <w:jc w:val="both"/>
        <w:rPr>
          <w:sz w:val="28"/>
          <w:szCs w:val="28"/>
        </w:rPr>
      </w:pPr>
      <w:r w:rsidRPr="00DC2CB7">
        <w:rPr>
          <w:sz w:val="28"/>
          <w:szCs w:val="28"/>
        </w:rPr>
        <w:t>В саморегулируемой организации и (или) других объедине</w:t>
      </w:r>
      <w:r>
        <w:rPr>
          <w:sz w:val="28"/>
          <w:szCs w:val="28"/>
        </w:rPr>
        <w:t>ниях управляющих организаций ТСН «Дом Мечты</w:t>
      </w:r>
      <w:r w:rsidRPr="00DC2CB7">
        <w:rPr>
          <w:sz w:val="28"/>
          <w:szCs w:val="28"/>
        </w:rPr>
        <w:t>» не состоит.</w:t>
      </w:r>
    </w:p>
    <w:p w:rsidR="00DC2CB7" w:rsidRDefault="00577185" w:rsidP="000A3D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</w:t>
      </w:r>
      <w:r w:rsidR="00D80198" w:rsidRPr="00D80198">
        <w:rPr>
          <w:sz w:val="28"/>
          <w:szCs w:val="28"/>
        </w:rPr>
        <w:t xml:space="preserve"> хозяйственной деятельности ТСН «Дом Мечты» в 2016 году (с момента государственной регистрации</w:t>
      </w:r>
      <w:r w:rsidR="00D96EFA">
        <w:rPr>
          <w:sz w:val="28"/>
          <w:szCs w:val="28"/>
        </w:rPr>
        <w:t xml:space="preserve"> 18.03.2016 г</w:t>
      </w:r>
      <w:r w:rsidR="00D80198" w:rsidRPr="00D80198">
        <w:rPr>
          <w:sz w:val="28"/>
          <w:szCs w:val="28"/>
        </w:rPr>
        <w:t>),</w:t>
      </w:r>
      <w:r w:rsidR="00D80198" w:rsidRPr="00D80198">
        <w:t xml:space="preserve"> </w:t>
      </w:r>
      <w:r w:rsidR="00D80198">
        <w:rPr>
          <w:sz w:val="28"/>
          <w:szCs w:val="28"/>
        </w:rPr>
        <w:t>с</w:t>
      </w:r>
      <w:r w:rsidR="00D80198" w:rsidRPr="00D80198">
        <w:rPr>
          <w:sz w:val="28"/>
          <w:szCs w:val="28"/>
        </w:rPr>
        <w:t xml:space="preserve">ведения о количестве случаев снижения платы за нарушения качества содержания и ремонта общего имущества в </w:t>
      </w:r>
      <w:r w:rsidR="00D80198" w:rsidRPr="00E677DF">
        <w:rPr>
          <w:sz w:val="28"/>
          <w:szCs w:val="28"/>
        </w:rPr>
        <w:lastRenderedPageBreak/>
        <w:t xml:space="preserve">МКД за 2015 год отсутствуют. </w:t>
      </w:r>
      <w:r w:rsidR="00DC2CB7" w:rsidRPr="00E677DF">
        <w:rPr>
          <w:sz w:val="28"/>
          <w:szCs w:val="28"/>
        </w:rPr>
        <w:t xml:space="preserve">Сведения о выполняемых работах (оказываемых услугах) по содержанию и ремонту общего имущества в МКД: из числа услуг, указанных в Правилах содержания общего имущества в МКД, утвержденных Постановлением Правительства РФ от 13 августа 2006 года № 491, приведены в приложении: Перечень работ и услуг. </w:t>
      </w:r>
      <w:proofErr w:type="gramStart"/>
      <w:r w:rsidR="00DC2CB7" w:rsidRPr="00E677DF">
        <w:rPr>
          <w:sz w:val="28"/>
          <w:szCs w:val="28"/>
        </w:rPr>
        <w:t xml:space="preserve">Сведения о стоимости работ  (услуг) по содержанию и ремонту общего имущества в МКД: содержание и ремонт составляет  за 1 </w:t>
      </w:r>
      <w:proofErr w:type="spellStart"/>
      <w:r w:rsidR="00DC2CB7" w:rsidRPr="00E677DF">
        <w:rPr>
          <w:sz w:val="28"/>
          <w:szCs w:val="28"/>
        </w:rPr>
        <w:t>кв.м</w:t>
      </w:r>
      <w:proofErr w:type="spellEnd"/>
      <w:r w:rsidR="00E677DF" w:rsidRPr="00E677DF">
        <w:rPr>
          <w:sz w:val="28"/>
          <w:szCs w:val="28"/>
        </w:rPr>
        <w:t>. 17</w:t>
      </w:r>
      <w:r w:rsidR="00DC2CB7" w:rsidRPr="00E677DF">
        <w:rPr>
          <w:sz w:val="28"/>
          <w:szCs w:val="28"/>
        </w:rPr>
        <w:t xml:space="preserve">  руб.   </w:t>
      </w:r>
      <w:r w:rsidR="00E677DF" w:rsidRPr="00E677DF">
        <w:rPr>
          <w:sz w:val="28"/>
          <w:szCs w:val="28"/>
        </w:rPr>
        <w:t xml:space="preserve">70 </w:t>
      </w:r>
      <w:r w:rsidR="00DC2CB7" w:rsidRPr="00E677DF">
        <w:rPr>
          <w:sz w:val="28"/>
          <w:szCs w:val="28"/>
        </w:rPr>
        <w:t xml:space="preserve">коп., капитальный ремонт – 0 руб. </w:t>
      </w:r>
      <w:r w:rsidRPr="00E677DF">
        <w:rPr>
          <w:sz w:val="28"/>
          <w:szCs w:val="28"/>
        </w:rPr>
        <w:t>В связи с началом</w:t>
      </w:r>
      <w:r w:rsidR="00D80198" w:rsidRPr="00E677DF">
        <w:rPr>
          <w:sz w:val="28"/>
          <w:szCs w:val="28"/>
        </w:rPr>
        <w:t xml:space="preserve"> хозяйственной деятельности ТСН «Дом Мечты» в 2016 году (с момента государственной регистрации</w:t>
      </w:r>
      <w:r w:rsidR="00D96EFA" w:rsidRPr="00E677DF">
        <w:rPr>
          <w:sz w:val="28"/>
          <w:szCs w:val="28"/>
        </w:rPr>
        <w:t xml:space="preserve"> 18.03.2016 г</w:t>
      </w:r>
      <w:r w:rsidR="00D80198" w:rsidRPr="00E677DF">
        <w:rPr>
          <w:sz w:val="28"/>
          <w:szCs w:val="28"/>
        </w:rPr>
        <w:t>), с</w:t>
      </w:r>
      <w:r w:rsidR="00DC2CB7" w:rsidRPr="00E677DF">
        <w:rPr>
          <w:sz w:val="28"/>
          <w:szCs w:val="28"/>
        </w:rPr>
        <w:t xml:space="preserve">ведения о  количестве случаев снижения платы за нарушения качества коммунальных </w:t>
      </w:r>
      <w:r w:rsidR="00DC2CB7" w:rsidRPr="00DC2CB7">
        <w:rPr>
          <w:sz w:val="28"/>
          <w:szCs w:val="28"/>
        </w:rPr>
        <w:t>услуг и (или</w:t>
      </w:r>
      <w:proofErr w:type="gramEnd"/>
      <w:r w:rsidR="00DC2CB7" w:rsidRPr="00DC2CB7">
        <w:rPr>
          <w:sz w:val="28"/>
          <w:szCs w:val="28"/>
        </w:rPr>
        <w:t xml:space="preserve">) </w:t>
      </w:r>
      <w:proofErr w:type="gramStart"/>
      <w:r w:rsidR="00DC2CB7" w:rsidRPr="00DC2CB7">
        <w:rPr>
          <w:sz w:val="28"/>
          <w:szCs w:val="28"/>
        </w:rPr>
        <w:t>за</w:t>
      </w:r>
      <w:proofErr w:type="gramEnd"/>
      <w:r w:rsidR="00DC2CB7" w:rsidRPr="00DC2CB7">
        <w:rPr>
          <w:sz w:val="28"/>
          <w:szCs w:val="28"/>
        </w:rPr>
        <w:t xml:space="preserve"> </w:t>
      </w:r>
      <w:proofErr w:type="gramStart"/>
      <w:r w:rsidR="00DC2CB7" w:rsidRPr="00DC2CB7">
        <w:rPr>
          <w:sz w:val="28"/>
          <w:szCs w:val="28"/>
        </w:rPr>
        <w:t>превышение</w:t>
      </w:r>
      <w:proofErr w:type="gramEnd"/>
      <w:r w:rsidR="00DC2CB7" w:rsidRPr="00DC2CB7">
        <w:rPr>
          <w:sz w:val="28"/>
          <w:szCs w:val="28"/>
        </w:rPr>
        <w:t xml:space="preserve"> установленной продолжительности  переры</w:t>
      </w:r>
      <w:bookmarkStart w:id="0" w:name="_GoBack"/>
      <w:bookmarkEnd w:id="0"/>
      <w:r w:rsidR="00DC2CB7" w:rsidRPr="00DC2CB7">
        <w:rPr>
          <w:sz w:val="28"/>
          <w:szCs w:val="28"/>
        </w:rPr>
        <w:t>вов в их оказании за 201</w:t>
      </w:r>
      <w:r w:rsidR="00D80198">
        <w:rPr>
          <w:sz w:val="28"/>
          <w:szCs w:val="28"/>
        </w:rPr>
        <w:t>5</w:t>
      </w:r>
      <w:r w:rsidR="00DC2CB7" w:rsidRPr="00DC2CB7">
        <w:rPr>
          <w:sz w:val="28"/>
          <w:szCs w:val="28"/>
        </w:rPr>
        <w:t xml:space="preserve"> год </w:t>
      </w:r>
      <w:r w:rsidR="00D80198">
        <w:rPr>
          <w:sz w:val="28"/>
          <w:szCs w:val="28"/>
        </w:rPr>
        <w:t>отсутствуют.</w:t>
      </w:r>
    </w:p>
    <w:p w:rsidR="000706A0" w:rsidRDefault="000706A0" w:rsidP="000706A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ТСН   «Дом Мечты» не  оказывает услуги по поставке потребителям в МКД  коммунальных ресурсов: водоснабжение и водоотведение, электроснабжение, тепловая энергия. </w:t>
      </w:r>
    </w:p>
    <w:p w:rsidR="00577185" w:rsidRPr="00ED527D" w:rsidRDefault="000706A0" w:rsidP="000A3D54">
      <w:pPr>
        <w:pStyle w:val="a4"/>
        <w:ind w:firstLine="708"/>
        <w:jc w:val="both"/>
        <w:rPr>
          <w:sz w:val="28"/>
          <w:szCs w:val="28"/>
        </w:rPr>
      </w:pPr>
      <w:r w:rsidRPr="000706A0">
        <w:rPr>
          <w:sz w:val="28"/>
          <w:szCs w:val="28"/>
        </w:rPr>
        <w:t>ТСН «Дом Мечты» на упрощенной системе  налогообложения.</w:t>
      </w:r>
    </w:p>
    <w:p w:rsidR="00BE48FD" w:rsidRDefault="00BE48FD" w:rsidP="000A3D54">
      <w:pPr>
        <w:jc w:val="both"/>
      </w:pPr>
    </w:p>
    <w:sectPr w:rsidR="00BE48FD" w:rsidSect="00212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11"/>
    <w:rsid w:val="000706A0"/>
    <w:rsid w:val="000A3D54"/>
    <w:rsid w:val="00212623"/>
    <w:rsid w:val="00454111"/>
    <w:rsid w:val="0049194B"/>
    <w:rsid w:val="0056417D"/>
    <w:rsid w:val="00577185"/>
    <w:rsid w:val="00BE48FD"/>
    <w:rsid w:val="00D262B2"/>
    <w:rsid w:val="00D80198"/>
    <w:rsid w:val="00D96EFA"/>
    <w:rsid w:val="00DC2CB7"/>
    <w:rsid w:val="00E32EDB"/>
    <w:rsid w:val="00E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D54"/>
    <w:rPr>
      <w:b/>
      <w:bCs/>
    </w:rPr>
  </w:style>
  <w:style w:type="paragraph" w:styleId="a4">
    <w:name w:val="Normal (Web)"/>
    <w:basedOn w:val="a"/>
    <w:rsid w:val="000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D54"/>
    <w:rPr>
      <w:b/>
      <w:bCs/>
    </w:rPr>
  </w:style>
  <w:style w:type="paragraph" w:styleId="a4">
    <w:name w:val="Normal (Web)"/>
    <w:basedOn w:val="a"/>
    <w:rsid w:val="000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Клепиков</cp:lastModifiedBy>
  <cp:revision>3</cp:revision>
  <dcterms:created xsi:type="dcterms:W3CDTF">2016-04-14T14:17:00Z</dcterms:created>
  <dcterms:modified xsi:type="dcterms:W3CDTF">2016-04-15T08:06:00Z</dcterms:modified>
</cp:coreProperties>
</file>