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7B" w:rsidRPr="008C2A7B" w:rsidRDefault="008C2A7B" w:rsidP="008C2A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7B" w:rsidRPr="008C2A7B" w:rsidRDefault="008C2A7B" w:rsidP="008C2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pStyle w:val="a9"/>
        <w:rPr>
          <w:b/>
          <w:szCs w:val="28"/>
        </w:rPr>
      </w:pPr>
      <w:proofErr w:type="gramStart"/>
      <w:r w:rsidRPr="008C2A7B">
        <w:rPr>
          <w:b/>
          <w:szCs w:val="28"/>
        </w:rPr>
        <w:t>П</w:t>
      </w:r>
      <w:proofErr w:type="gramEnd"/>
      <w:r w:rsidRPr="008C2A7B">
        <w:rPr>
          <w:b/>
          <w:szCs w:val="28"/>
        </w:rPr>
        <w:t xml:space="preserve"> О С Т А Н О В Л Е Н И Е</w:t>
      </w:r>
    </w:p>
    <w:p w:rsidR="008C2A7B" w:rsidRPr="008C2A7B" w:rsidRDefault="008C2A7B" w:rsidP="008C2A7B">
      <w:pPr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7B">
        <w:rPr>
          <w:rFonts w:ascii="Times New Roman" w:hAnsi="Times New Roman" w:cs="Times New Roman"/>
          <w:b/>
          <w:sz w:val="28"/>
          <w:szCs w:val="28"/>
        </w:rPr>
        <w:t>АДМИНИСТРАЦИИ УСТЬ-ЛАБИНСКОГО ГОРОДСКОГО ПОСЕЛЕНИЯ</w:t>
      </w:r>
    </w:p>
    <w:p w:rsidR="008C2A7B" w:rsidRPr="008C2A7B" w:rsidRDefault="008C2A7B" w:rsidP="008C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7B">
        <w:rPr>
          <w:rFonts w:ascii="Times New Roman" w:hAnsi="Times New Roman" w:cs="Times New Roman"/>
          <w:b/>
          <w:sz w:val="28"/>
          <w:szCs w:val="28"/>
        </w:rPr>
        <w:t>УСТЬ-ЛАБИНСКОГО  РАЙОНА</w:t>
      </w:r>
    </w:p>
    <w:p w:rsidR="008C2A7B" w:rsidRPr="008C2A7B" w:rsidRDefault="008C2A7B" w:rsidP="008C2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8C2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2A7B">
        <w:rPr>
          <w:rFonts w:ascii="Times New Roman" w:hAnsi="Times New Roman" w:cs="Times New Roman"/>
          <w:sz w:val="28"/>
          <w:szCs w:val="28"/>
        </w:rPr>
        <w:t xml:space="preserve">. г.   </w:t>
      </w:r>
      <w:r w:rsidRPr="008C2A7B">
        <w:rPr>
          <w:rFonts w:ascii="Times New Roman" w:hAnsi="Times New Roman" w:cs="Times New Roman"/>
          <w:sz w:val="28"/>
          <w:szCs w:val="28"/>
        </w:rPr>
        <w:tab/>
      </w:r>
      <w:r w:rsidRPr="008C2A7B">
        <w:rPr>
          <w:rFonts w:ascii="Times New Roman" w:hAnsi="Times New Roman" w:cs="Times New Roman"/>
          <w:sz w:val="28"/>
          <w:szCs w:val="28"/>
        </w:rPr>
        <w:tab/>
      </w:r>
      <w:r w:rsidRPr="008C2A7B">
        <w:rPr>
          <w:rFonts w:ascii="Times New Roman" w:hAnsi="Times New Roman" w:cs="Times New Roman"/>
          <w:sz w:val="28"/>
          <w:szCs w:val="28"/>
        </w:rPr>
        <w:tab/>
      </w:r>
      <w:r w:rsidRPr="008C2A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№ </w:t>
      </w:r>
    </w:p>
    <w:p w:rsidR="008C2A7B" w:rsidRPr="008C2A7B" w:rsidRDefault="008C2A7B" w:rsidP="008C2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jc w:val="center"/>
        <w:rPr>
          <w:rFonts w:ascii="Times New Roman" w:hAnsi="Times New Roman" w:cs="Times New Roman"/>
        </w:rPr>
      </w:pPr>
      <w:r w:rsidRPr="008C2A7B">
        <w:rPr>
          <w:rFonts w:ascii="Times New Roman" w:hAnsi="Times New Roman" w:cs="Times New Roman"/>
        </w:rPr>
        <w:t>город Усть-Лабинск</w:t>
      </w:r>
    </w:p>
    <w:p w:rsidR="008C2A7B" w:rsidRPr="008C2A7B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8C2A7B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8C2A7B" w:rsidRDefault="008C2A7B" w:rsidP="008C2A7B">
      <w:pPr>
        <w:suppressAutoHyphens/>
        <w:ind w:left="170" w:righ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8C2A7B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</w:p>
    <w:p w:rsidR="008C2A7B" w:rsidRPr="008C2A7B" w:rsidRDefault="008C2A7B" w:rsidP="008C2A7B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A7B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 района муниципальной услуги </w:t>
      </w:r>
      <w:r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C3FD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A07652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  <w:r w:rsidR="005B5C41">
        <w:rPr>
          <w:rFonts w:ascii="Times New Roman" w:hAnsi="Times New Roman" w:cs="Times New Roman"/>
          <w:b/>
          <w:sz w:val="28"/>
          <w:szCs w:val="28"/>
        </w:rPr>
        <w:t>»</w:t>
      </w:r>
    </w:p>
    <w:p w:rsidR="008C2A7B" w:rsidRPr="008C2A7B" w:rsidRDefault="008C2A7B" w:rsidP="008C2A7B">
      <w:pPr>
        <w:pStyle w:val="a8"/>
        <w:suppressAutoHyphens/>
        <w:spacing w:before="0" w:beforeAutospacing="0" w:after="0" w:afterAutospacing="0"/>
        <w:rPr>
          <w:color w:val="FF0000"/>
          <w:sz w:val="28"/>
          <w:szCs w:val="28"/>
        </w:rPr>
      </w:pP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13 Федерального закона от 27 июля 2010 года    № 210-ФЗ «Об организации предоставления государственных и муниципальных услуг», статьей 14  Федерального закона Российской</w:t>
      </w:r>
      <w:r w:rsidRPr="008C2A7B">
        <w:rPr>
          <w:rFonts w:ascii="Times New Roman" w:hAnsi="Times New Roman" w:cs="Times New Roman"/>
          <w:sz w:val="28"/>
          <w:szCs w:val="28"/>
        </w:rPr>
        <w:t xml:space="preserve"> Федерации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8C2A7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C2A7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 района,  </w:t>
      </w:r>
      <w:proofErr w:type="gramStart"/>
      <w:r w:rsidRPr="008C2A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A7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C2A7B" w:rsidRPr="008C2A7B" w:rsidRDefault="009123A8" w:rsidP="008C2A7B">
      <w:pPr>
        <w:pStyle w:val="aa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2A7B" w:rsidRPr="008C2A7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8C2A7B" w:rsidRPr="008C2A7B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proofErr w:type="spellStart"/>
      <w:r w:rsidR="008C2A7B" w:rsidRPr="008C2A7B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8C2A7B" w:rsidRPr="008C2A7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8C2A7B" w:rsidRPr="008C2A7B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8C2A7B" w:rsidRPr="008C2A7B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</w:t>
      </w:r>
      <w:r w:rsidR="008C2A7B" w:rsidRPr="008C2A7B">
        <w:rPr>
          <w:rFonts w:ascii="Times New Roman" w:hAnsi="Times New Roman" w:cs="Times New Roman"/>
          <w:sz w:val="28"/>
          <w:szCs w:val="28"/>
        </w:rPr>
        <w:t>«</w:t>
      </w:r>
      <w:r w:rsidR="000C3FDE" w:rsidRPr="000C3FDE">
        <w:rPr>
          <w:rFonts w:ascii="Times New Roman" w:hAnsi="Times New Roman" w:cs="Times New Roman"/>
          <w:sz w:val="28"/>
          <w:szCs w:val="28"/>
        </w:rPr>
        <w:t xml:space="preserve">Выдача разрешения (ордера) на  проведение земляных  работ на территории </w:t>
      </w:r>
      <w:r w:rsidR="00A07652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8C2A7B" w:rsidRPr="008C2A7B">
        <w:rPr>
          <w:rFonts w:ascii="Times New Roman" w:hAnsi="Times New Roman" w:cs="Times New Roman"/>
          <w:sz w:val="28"/>
          <w:szCs w:val="28"/>
        </w:rPr>
        <w:t>»,</w:t>
      </w:r>
      <w:r w:rsidR="008C2A7B" w:rsidRPr="008C2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A7B" w:rsidRPr="008C2A7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2A7B" w:rsidRPr="008C2A7B" w:rsidRDefault="008C2A7B" w:rsidP="008C2A7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A7B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8C2A7B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8C2A7B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bCs/>
          <w:sz w:val="28"/>
          <w:szCs w:val="28"/>
        </w:rPr>
        <w:t xml:space="preserve"> района от 22 октября 2012 года № 533 «Об утверждении административного регламента предоставления администрацией </w:t>
      </w:r>
      <w:proofErr w:type="spellStart"/>
      <w:r w:rsidRPr="008C2A7B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8C2A7B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</w:t>
      </w:r>
      <w:r w:rsidRPr="008C2A7B">
        <w:rPr>
          <w:rFonts w:ascii="Times New Roman" w:hAnsi="Times New Roman" w:cs="Times New Roman"/>
          <w:sz w:val="28"/>
          <w:szCs w:val="28"/>
        </w:rPr>
        <w:t>«Выдача разрешения (ордера) на  проведение работ, связанных с разрытием территории общего пользования».</w:t>
      </w:r>
    </w:p>
    <w:p w:rsid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3. Отделу по общим и организационным вопросам администрации </w:t>
      </w:r>
      <w:proofErr w:type="spellStart"/>
      <w:r w:rsidRPr="008C2A7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C2A7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8C2A7B">
        <w:rPr>
          <w:rFonts w:ascii="Times New Roman" w:hAnsi="Times New Roman" w:cs="Times New Roman"/>
          <w:sz w:val="28"/>
          <w:szCs w:val="28"/>
        </w:rPr>
        <w:t>Чухирь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районной газете «Сельская новь» и </w:t>
      </w:r>
      <w:r w:rsidRPr="008C2A7B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 на официальном сайте администрации </w:t>
      </w:r>
      <w:proofErr w:type="spellStart"/>
      <w:r w:rsidRPr="008C2A7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C2A7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8" w:history="1">
        <w:r w:rsidRPr="008C2A7B">
          <w:rPr>
            <w:rStyle w:val="a7"/>
            <w:rFonts w:ascii="Times New Roman" w:hAnsi="Times New Roman" w:cs="Times New Roman"/>
            <w:sz w:val="28"/>
            <w:szCs w:val="28"/>
          </w:rPr>
          <w:t>www.gorod-ust-labinsk.ru</w:t>
        </w:r>
      </w:hyperlink>
      <w:r w:rsidRPr="008C2A7B">
        <w:rPr>
          <w:rFonts w:ascii="Times New Roman" w:hAnsi="Times New Roman" w:cs="Times New Roman"/>
          <w:sz w:val="28"/>
          <w:szCs w:val="28"/>
        </w:rPr>
        <w:t>.</w:t>
      </w: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2A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A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главу </w:t>
      </w:r>
      <w:proofErr w:type="spellStart"/>
      <w:r w:rsidRPr="008C2A7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C2A7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 района          В.Н.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A7B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>.</w:t>
      </w: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8C2A7B" w:rsidRPr="008C2A7B" w:rsidRDefault="008C2A7B" w:rsidP="008C2A7B">
      <w:pPr>
        <w:suppressAutoHyphens/>
        <w:ind w:firstLine="8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Глава</w:t>
      </w:r>
    </w:p>
    <w:p w:rsidR="008C2A7B" w:rsidRPr="008C2A7B" w:rsidRDefault="008C2A7B" w:rsidP="008C2A7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A7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 городского поселения        </w:t>
      </w:r>
    </w:p>
    <w:p w:rsidR="008C2A7B" w:rsidRPr="008C2A7B" w:rsidRDefault="008C2A7B" w:rsidP="008C2A7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A7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В.Н. </w:t>
      </w:r>
      <w:proofErr w:type="spellStart"/>
      <w:r w:rsidRPr="008C2A7B">
        <w:rPr>
          <w:rFonts w:ascii="Times New Roman" w:hAnsi="Times New Roman" w:cs="Times New Roman"/>
          <w:sz w:val="28"/>
          <w:szCs w:val="28"/>
        </w:rPr>
        <w:t>Анпилогов</w:t>
      </w:r>
      <w:proofErr w:type="spellEnd"/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C0B8E" w:rsidRDefault="000C0B8E" w:rsidP="000C0B8E"/>
    <w:p w:rsidR="000C0B8E" w:rsidRDefault="000C0B8E" w:rsidP="000C0B8E"/>
    <w:p w:rsidR="00B02105" w:rsidRDefault="00B02105" w:rsidP="000C0B8E"/>
    <w:p w:rsidR="00B02105" w:rsidRDefault="00B02105" w:rsidP="000C0B8E"/>
    <w:p w:rsidR="00B02105" w:rsidRPr="000C0B8E" w:rsidRDefault="00B02105" w:rsidP="000C0B8E"/>
    <w:p w:rsidR="008C2A7B" w:rsidRDefault="008C2A7B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Административный регламент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предоставления муниципальной услуги: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A43F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A43FE">
        <w:rPr>
          <w:rFonts w:ascii="Times New Roman" w:hAnsi="Times New Roman" w:cs="Times New Roman"/>
          <w:b/>
          <w:sz w:val="28"/>
          <w:szCs w:val="28"/>
        </w:rPr>
        <w:t>общего пользования»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по выдаче разрешения (ордера) на производство работ, связанных с разрытием территории общего пользования (далее - административный регламент или муниципальная услуга соответственно), для доступности результатов предоставления данной услуги, созданию комфортных условий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для участников отношений, возникающих при предоставлении муниципальной услуги.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юридические и физические лица.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1.3. Информация о местонахождении, электронных адресах, телефонах организации по предоставлению муниципальной услуги: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701"/>
        <w:gridCol w:w="2243"/>
        <w:gridCol w:w="2694"/>
        <w:gridCol w:w="141"/>
        <w:gridCol w:w="1276"/>
        <w:gridCol w:w="1559"/>
      </w:tblGrid>
      <w:tr w:rsidR="00E322D6" w:rsidRPr="008C0FB8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Телефоны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spacing w:after="200" w:line="276" w:lineRule="auto"/>
              <w:ind w:left="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Адреса электронной почты и сайта</w:t>
            </w:r>
          </w:p>
        </w:tc>
      </w:tr>
      <w:tr w:rsidR="00E322D6" w:rsidRPr="008C0FB8" w:rsidTr="0095161B">
        <w:trPr>
          <w:trHeight w:val="57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322D6" w:rsidRPr="008C0FB8" w:rsidTr="000C0B8E">
        <w:tc>
          <w:tcPr>
            <w:tcW w:w="102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pStyle w:val="1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Орган, непосредственно предоставляющий муниципальную услугу</w:t>
            </w:r>
          </w:p>
        </w:tc>
      </w:tr>
      <w:tr w:rsidR="00E322D6" w:rsidRPr="000C0B8E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вопросам работы городского хозяйства администрации </w:t>
            </w:r>
            <w:proofErr w:type="spellStart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Усть-Лабинского</w:t>
            </w:r>
            <w:proofErr w:type="spellEnd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352330,</w:t>
            </w:r>
          </w:p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Ленина, 38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- четверг с 8-00 до 17-00, пятница и предпраздничные дни с 8-00 до 16-00, перерыв на обед: с 12-00 </w:t>
            </w:r>
            <w:proofErr w:type="gramStart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13-00. Выходные дни: суббота, воскресенье.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8(86135) 5-14-57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9" w:history="1">
              <w:r w:rsidRPr="008C0FB8">
                <w:rPr>
                  <w:rFonts w:ascii="Times New Roman" w:hAnsi="Times New Roman" w:cs="Times New Roman"/>
                  <w:color w:val="106BBE"/>
                  <w:sz w:val="26"/>
                  <w:szCs w:val="26"/>
                  <w:u w:val="single"/>
                  <w:lang w:val="en-US"/>
                </w:rPr>
                <w:t>ww.gorod-ust-labinsk.ru</w:t>
              </w:r>
            </w:hyperlink>
            <w:r w:rsidRPr="008C0F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  <w:p w:rsidR="00E322D6" w:rsidRPr="008C0FB8" w:rsidRDefault="00E322D6" w:rsidP="000C0B8E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FB8">
              <w:rPr>
                <w:rFonts w:ascii="Times New Roman" w:hAnsi="Times New Roman" w:cs="Times New Roman"/>
                <w:color w:val="106BBE"/>
                <w:sz w:val="26"/>
                <w:szCs w:val="26"/>
                <w:lang w:val="en-US"/>
              </w:rPr>
              <w:t>adm_yst@mail.ru</w:t>
            </w:r>
          </w:p>
        </w:tc>
      </w:tr>
      <w:tr w:rsidR="00E322D6" w:rsidRPr="008C0FB8" w:rsidTr="000C0B8E">
        <w:tc>
          <w:tcPr>
            <w:tcW w:w="102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pStyle w:val="1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Организации, участвующие в предоставлении муниципальной услуги:</w:t>
            </w:r>
          </w:p>
        </w:tc>
      </w:tr>
      <w:tr w:rsidR="00C053EE" w:rsidRPr="008C0FB8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Default="00C053EE" w:rsidP="000C0B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«МФЦ»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Default="00C053EE" w:rsidP="000C0B8E">
            <w:pPr>
              <w:ind w:left="-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  <w:proofErr w:type="gramStart"/>
            <w:r>
              <w:rPr>
                <w:rFonts w:ascii="Times New Roman" w:hAnsi="Times New Roman"/>
              </w:rPr>
              <w:t>:с</w:t>
            </w:r>
            <w:proofErr w:type="gramEnd"/>
            <w:r>
              <w:rPr>
                <w:rFonts w:ascii="Times New Roman" w:hAnsi="Times New Roman"/>
              </w:rPr>
              <w:t xml:space="preserve"> 8-00 до 20-00</w:t>
            </w:r>
          </w:p>
          <w:p w:rsidR="00C053EE" w:rsidRDefault="00C053EE" w:rsidP="000C0B8E">
            <w:pPr>
              <w:ind w:left="-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Вторник - пятница  с 8-00 до 18-00</w:t>
            </w:r>
          </w:p>
          <w:p w:rsidR="00C053EE" w:rsidRDefault="00C053EE" w:rsidP="000C0B8E">
            <w:pPr>
              <w:ind w:left="-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Суббота: с 8-00 до 16-00 </w:t>
            </w:r>
          </w:p>
          <w:p w:rsidR="00C053EE" w:rsidRDefault="00C053EE" w:rsidP="000C0B8E">
            <w:pPr>
              <w:ind w:left="-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Выходной: воскресенье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Default="00C053EE" w:rsidP="000C0B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352330, Краснодарский край, г. Усть-Лабинск, </w:t>
            </w:r>
          </w:p>
          <w:p w:rsidR="00C053EE" w:rsidRDefault="00C053EE" w:rsidP="000C0B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Ленина, 43</w:t>
            </w:r>
          </w:p>
          <w:p w:rsidR="00C053EE" w:rsidRDefault="00C053EE" w:rsidP="000C0B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5-13-05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Default="008A16C3" w:rsidP="000C0B8E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C053EE">
                <w:rPr>
                  <w:rStyle w:val="a7"/>
                  <w:lang w:val="en-US"/>
                </w:rPr>
                <w:t>mfc</w:t>
              </w:r>
              <w:r w:rsidR="00C053EE">
                <w:rPr>
                  <w:rStyle w:val="a7"/>
                </w:rPr>
                <w:t>-</w:t>
              </w:r>
              <w:r w:rsidR="00C053EE">
                <w:rPr>
                  <w:rStyle w:val="a7"/>
                  <w:lang w:val="en-US"/>
                </w:rPr>
                <w:t>ustlab</w:t>
              </w:r>
              <w:r w:rsidR="00C053EE">
                <w:rPr>
                  <w:rStyle w:val="a7"/>
                </w:rPr>
                <w:t>@</w:t>
              </w:r>
              <w:r w:rsidR="00C053EE">
                <w:rPr>
                  <w:rStyle w:val="a7"/>
                  <w:lang w:val="en-US"/>
                </w:rPr>
                <w:t>ma</w:t>
              </w:r>
              <w:r w:rsidR="00C053EE">
                <w:rPr>
                  <w:rStyle w:val="a7"/>
                  <w:lang w:val="en-US"/>
                </w:rPr>
                <w:lastRenderedPageBreak/>
                <w:t>il</w:t>
              </w:r>
              <w:r w:rsidR="00C053EE">
                <w:rPr>
                  <w:rStyle w:val="a7"/>
                </w:rPr>
                <w:t>.</w:t>
              </w:r>
              <w:proofErr w:type="spellStart"/>
              <w:r w:rsidR="00C053EE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C053EE" w:rsidRDefault="00C053EE" w:rsidP="000C0B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сайт: </w:t>
            </w:r>
            <w:r>
              <w:rPr>
                <w:rFonts w:ascii="Times New Roman" w:hAnsi="Times New Roman"/>
                <w:lang w:val="en-GB"/>
              </w:rPr>
              <w:t>www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GB"/>
              </w:rPr>
              <w:t>ust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GB"/>
              </w:rPr>
              <w:t>lab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GB"/>
              </w:rPr>
              <w:t>e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GB"/>
              </w:rPr>
              <w:t>mfc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GB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E" w:rsidRPr="008C0FB8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ОАО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Водопрово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д»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Октябрьская 117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- четверг с 8-00 до 17-00, пятница и предпраздничные дни с 8-00 до 16-00, перерыв на обед: с 12-00 </w:t>
            </w:r>
            <w:proofErr w:type="gramStart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13-00. Выходные дни: суббота, воскресенье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5-06-06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E" w:rsidRPr="008C0FB8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«Очистные сооружения канализации»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Октябрьская 117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- четверг с 8-00 до 17-00, пятница и предпраздничные дни с 8-00 до 16-00, перерыв на обед: с 12-00 </w:t>
            </w:r>
            <w:proofErr w:type="gramStart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12-50. Выходные дни: суббота, воскресенье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5-14-00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E" w:rsidRPr="008C0FB8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Филиал ОАО "НЭСК-Электросети" "</w:t>
            </w:r>
            <w:proofErr w:type="spellStart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Усть-Лабинскэлектросеть</w:t>
            </w:r>
            <w:proofErr w:type="spellEnd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Партизанская 60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- четверг с 8-00 до 17-00, пятница и предпраздничные дни с 8-00 до 16-00, перерыв на обед: с 12-00 </w:t>
            </w:r>
            <w:proofErr w:type="gramStart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13-00. Выходные дни: суббота, воскресенье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5-00-12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color w:val="106BBE"/>
                <w:sz w:val="26"/>
                <w:szCs w:val="26"/>
              </w:rPr>
              <w:t>ustlab</w:t>
            </w:r>
            <w:hyperlink r:id="rId11" w:history="1">
              <w:r w:rsidRPr="008C0FB8">
                <w:rPr>
                  <w:rFonts w:ascii="Times New Roman" w:hAnsi="Times New Roman" w:cs="Times New Roman"/>
                  <w:color w:val="106BBE"/>
                  <w:sz w:val="26"/>
                  <w:szCs w:val="26"/>
                  <w:u w:val="single"/>
                </w:rPr>
                <w:t>-elseti@nesk.ru</w:t>
              </w:r>
            </w:hyperlink>
          </w:p>
        </w:tc>
      </w:tr>
      <w:tr w:rsidR="00C053EE" w:rsidRPr="008C0FB8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Филиал ОАО "Кубаньэнерго"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Краснодарская 1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- четверг с 8-00 до 17-00, пятница и предпраздничные дни с 8-00 до 16-00, перерыв на обед: с 12-00 </w:t>
            </w:r>
            <w:proofErr w:type="gramStart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13-00. Выходные дни: суббота, воскресенье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4-12-29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E" w:rsidRPr="008C0FB8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"</w:t>
            </w:r>
            <w:proofErr w:type="spellStart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Усть-Лабинскрайгаз</w:t>
            </w:r>
            <w:proofErr w:type="spellEnd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Кавказская 28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- четверг с 8-00 до 17-00, пятница и предпраздничные дни с 8-00 до 16-00, перерыв на обед: с 12-00 </w:t>
            </w:r>
            <w:proofErr w:type="gramStart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13-00. Выходные дни: суббота, воскресенье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2-19-18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8C0FB8" w:rsidRDefault="00C053EE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2D6" w:rsidRPr="008C0FB8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Ростелеком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  Советская 41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Понедельник - четверг с 8-00 до 17-00, пятница и предпраздничные дни с 8-00 до 16-00, перерыв 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обед: с 12-00 </w:t>
            </w:r>
            <w:proofErr w:type="gramStart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13-00. Выходные дни: суббота, воскресенье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(86135) 4-20-40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 и сведений,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E322D6" w:rsidRPr="008C0FB8" w:rsidRDefault="00E322D6" w:rsidP="009123A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в отделе по вопросам работы  городского хозяйства администрации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- Отдел);</w:t>
      </w:r>
    </w:p>
    <w:p w:rsidR="00C053EE" w:rsidRDefault="00C053EE" w:rsidP="00C053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бюджетном учреждении «Многофункциональный центр по предоставлению государственных и муниципальны</w:t>
      </w:r>
      <w:r w:rsidR="00DF12C4">
        <w:rPr>
          <w:rFonts w:ascii="Times New Roman" w:hAnsi="Times New Roman"/>
          <w:sz w:val="28"/>
          <w:szCs w:val="28"/>
        </w:rPr>
        <w:t>х услуг населению» (далее – МФЦ</w:t>
      </w:r>
      <w:r>
        <w:rPr>
          <w:rFonts w:ascii="Times New Roman" w:hAnsi="Times New Roman"/>
          <w:sz w:val="28"/>
          <w:szCs w:val="28"/>
        </w:rPr>
        <w:t>);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12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официальный сайт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Информацию о предоставлении муниципальной услуги можно получить, обратившись в </w:t>
      </w:r>
      <w:r w:rsidR="0081129D">
        <w:rPr>
          <w:rFonts w:ascii="Times New Roman" w:hAnsi="Times New Roman" w:cs="Times New Roman"/>
          <w:sz w:val="28"/>
          <w:szCs w:val="28"/>
        </w:rPr>
        <w:t>Отдел</w:t>
      </w:r>
      <w:r w:rsidR="009123A8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муниципальной услуги заинтересованные лица вправе обратиться: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устной форме лично в Отдел к сотруднику;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телефону в Отдел;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адресу электронной почты Отдела;</w:t>
      </w:r>
    </w:p>
    <w:p w:rsidR="00C053EE" w:rsidRDefault="00C053EE" w:rsidP="00C053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МБУ «МФЦ».</w:t>
      </w:r>
    </w:p>
    <w:p w:rsidR="00E322D6" w:rsidRPr="008C0FB8" w:rsidRDefault="00E322D6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E322D6" w:rsidRPr="008C0FB8" w:rsidRDefault="00C053EE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0FB8">
        <w:rPr>
          <w:rFonts w:ascii="Times New Roman" w:hAnsi="Times New Roman" w:cs="Times New Roman"/>
          <w:sz w:val="28"/>
          <w:szCs w:val="28"/>
        </w:rPr>
        <w:t>Д</w:t>
      </w:r>
      <w:r w:rsidR="00E322D6" w:rsidRPr="008C0FB8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информации;</w:t>
      </w:r>
    </w:p>
    <w:p w:rsidR="00E322D6" w:rsidRPr="008C0FB8" w:rsidRDefault="00C053EE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2D6" w:rsidRPr="008C0FB8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E322D6" w:rsidRPr="008C0FB8" w:rsidRDefault="00C053EE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2D6" w:rsidRPr="008C0FB8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E322D6" w:rsidRPr="008C0FB8" w:rsidRDefault="00C053EE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22D6" w:rsidRPr="008C0FB8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граждан осуществляется индивидуально.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E322D6" w:rsidRPr="008C0FB8" w:rsidRDefault="00E322D6" w:rsidP="00FE4E1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Индивидуальное устное информирование граждан осуществляется специалистом отдела по вопросам работы городского</w:t>
      </w:r>
      <w:r w:rsidR="00C053EE">
        <w:rPr>
          <w:rFonts w:ascii="Times New Roman" w:hAnsi="Times New Roman" w:cs="Times New Roman"/>
          <w:sz w:val="28"/>
          <w:szCs w:val="28"/>
        </w:rPr>
        <w:t xml:space="preserve"> </w:t>
      </w:r>
      <w:r w:rsidRPr="008C0FB8">
        <w:rPr>
          <w:rFonts w:ascii="Times New Roman" w:hAnsi="Times New Roman" w:cs="Times New Roman"/>
          <w:sz w:val="28"/>
          <w:szCs w:val="28"/>
        </w:rPr>
        <w:t>хозяйства</w:t>
      </w:r>
      <w:r w:rsidR="00C053EE">
        <w:rPr>
          <w:rFonts w:ascii="Times New Roman" w:hAnsi="Times New Roman" w:cs="Times New Roman"/>
          <w:sz w:val="28"/>
          <w:szCs w:val="28"/>
        </w:rPr>
        <w:t xml:space="preserve"> (или</w:t>
      </w:r>
      <w:r w:rsidR="00FE4E1F">
        <w:rPr>
          <w:rFonts w:ascii="Times New Roman" w:hAnsi="Times New Roman" w:cs="Times New Roman"/>
          <w:sz w:val="28"/>
          <w:szCs w:val="28"/>
        </w:rPr>
        <w:t xml:space="preserve"> сотрудником</w:t>
      </w:r>
      <w:r w:rsidR="00C053EE">
        <w:rPr>
          <w:rFonts w:ascii="Times New Roman" w:hAnsi="Times New Roman" w:cs="Times New Roman"/>
          <w:sz w:val="28"/>
          <w:szCs w:val="28"/>
        </w:rPr>
        <w:t xml:space="preserve"> МФЦ)</w:t>
      </w:r>
      <w:r w:rsidRPr="008C0FB8">
        <w:rPr>
          <w:rFonts w:ascii="Times New Roman" w:hAnsi="Times New Roman" w:cs="Times New Roman"/>
          <w:sz w:val="28"/>
          <w:szCs w:val="28"/>
        </w:rPr>
        <w:t xml:space="preserve"> при обращении граждан за информацией:</w:t>
      </w:r>
    </w:p>
    <w:p w:rsidR="00E322D6" w:rsidRPr="008C0FB8" w:rsidRDefault="00E322D6" w:rsidP="00FE4E1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при личном обращении;</w:t>
      </w:r>
    </w:p>
    <w:p w:rsidR="00E322D6" w:rsidRPr="008C0FB8" w:rsidRDefault="00E322D6" w:rsidP="00FE4E1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телефону.</w:t>
      </w:r>
    </w:p>
    <w:p w:rsidR="00E322D6" w:rsidRPr="008C0FB8" w:rsidRDefault="00E322D6" w:rsidP="00C053EE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FE4E1F">
        <w:rPr>
          <w:rFonts w:ascii="Times New Roman" w:hAnsi="Times New Roman" w:cs="Times New Roman"/>
          <w:sz w:val="28"/>
          <w:szCs w:val="28"/>
        </w:rPr>
        <w:t xml:space="preserve"> (сотрудник МФЦ)</w:t>
      </w:r>
      <w:r w:rsidRPr="008C0FB8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10 минут.</w:t>
      </w:r>
    </w:p>
    <w:p w:rsidR="00E322D6" w:rsidRPr="008C0FB8" w:rsidRDefault="00E322D6" w:rsidP="00C053EE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</w:t>
      </w:r>
      <w:r w:rsidR="00C053EE">
        <w:rPr>
          <w:rFonts w:ascii="Times New Roman" w:hAnsi="Times New Roman" w:cs="Times New Roman"/>
          <w:sz w:val="28"/>
          <w:szCs w:val="28"/>
        </w:rPr>
        <w:t>, МФЦ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Pr="008C0FB8" w:rsidRDefault="00E322D6" w:rsidP="00C053EE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 и содержат следующую обязательную информацию:</w:t>
      </w:r>
    </w:p>
    <w:p w:rsidR="00E322D6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 района, в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13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Интернет-сайта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номера телефонов, адрес электронной почты Отдела;</w:t>
      </w:r>
    </w:p>
    <w:p w:rsidR="00C053EE" w:rsidRPr="008C0FB8" w:rsidRDefault="00C053EE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МБУ «МФЦ»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виде.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75CF2">
        <w:rPr>
          <w:rFonts w:ascii="Times New Roman" w:hAnsi="Times New Roman" w:cs="Times New Roman"/>
          <w:sz w:val="28"/>
          <w:szCs w:val="28"/>
        </w:rPr>
        <w:t>Отдела</w:t>
      </w:r>
      <w:r w:rsidR="004E62AC">
        <w:rPr>
          <w:rFonts w:ascii="Times New Roman" w:hAnsi="Times New Roman" w:cs="Times New Roman"/>
          <w:sz w:val="28"/>
          <w:szCs w:val="28"/>
        </w:rPr>
        <w:t xml:space="preserve"> (или сотрудник МФЦ)</w:t>
      </w:r>
      <w:r w:rsidRPr="008C0FB8">
        <w:rPr>
          <w:rFonts w:ascii="Times New Roman" w:hAnsi="Times New Roman" w:cs="Times New Roman"/>
          <w:sz w:val="28"/>
          <w:szCs w:val="28"/>
        </w:rPr>
        <w:t>, осуществляющий прием и консультирование (по телефону или лично), должен корректно и внимательно относиться к гражданам. При информировании о порядке предоставления муниципальной услуги по телефону, специалист Отдела</w:t>
      </w:r>
      <w:r w:rsidR="004E62AC">
        <w:rPr>
          <w:rFonts w:ascii="Times New Roman" w:hAnsi="Times New Roman" w:cs="Times New Roman"/>
          <w:sz w:val="28"/>
          <w:szCs w:val="28"/>
        </w:rPr>
        <w:t xml:space="preserve"> (сотрудник МФЦ)</w:t>
      </w:r>
      <w:r w:rsidRPr="008C0FB8">
        <w:rPr>
          <w:rFonts w:ascii="Times New Roman" w:hAnsi="Times New Roman" w:cs="Times New Roman"/>
          <w:sz w:val="28"/>
          <w:szCs w:val="28"/>
        </w:rPr>
        <w:t xml:space="preserve">, сняв трубку, должен представиться: назвать фамилию, имя, отчество, должность, название </w:t>
      </w:r>
      <w:r w:rsidR="004E62AC">
        <w:rPr>
          <w:rFonts w:ascii="Times New Roman" w:hAnsi="Times New Roman" w:cs="Times New Roman"/>
          <w:sz w:val="28"/>
          <w:szCs w:val="28"/>
        </w:rPr>
        <w:t>организации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окончанию информирования сотрудник, осуществляющий прием и консультирование, должен кратко подвести итог разговора и перечислить действия, которые надо осуществить.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 с использованием федеральной государственной информационной системы "Единый портал государственных и муниципальных услуг (функций)"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4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www.gosuslugi.ru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</w:t>
      </w:r>
      <w:hyperlink w:anchor="sub_103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пунктах 1.3.- 1.4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</w:t>
      </w:r>
      <w:hyperlink r:id="rId15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официальном сайте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 городского поселения, организаций, участвующих в предоставлении муниципальной услуги, а также в федеральной государственной информационной системе "Единый портал государственных и муниципальных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услуг (функций)".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 и содержат следующую информацию: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 городского поселения, в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16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Интернет-сайта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номера телефонов, адрес электронной почты управления;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виде, в том числе образец разрешения (ордера) на производство работ, связанных с разрытием территории общего пользования.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Полная версия регламента предоставляемой услуги размещается (после официального опубликования) на официальном сайте администрации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22D6" w:rsidRDefault="00E322D6" w:rsidP="002827FA">
      <w:pPr>
        <w:widowControl w:val="0"/>
        <w:ind w:firstLine="720"/>
        <w:jc w:val="both"/>
        <w:rPr>
          <w:sz w:val="26"/>
          <w:szCs w:val="26"/>
        </w:rPr>
      </w:pPr>
    </w:p>
    <w:p w:rsidR="00E322D6" w:rsidRPr="00CE2A1B" w:rsidRDefault="00E322D6" w:rsidP="003A23F8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E2A1B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Стандарт предоставления муниципальной услуги</w:t>
      </w:r>
    </w:p>
    <w:p w:rsidR="00E322D6" w:rsidRPr="00CE2A1B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CE2A1B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"Выдача разрешения (ордера) на производство работ, связанных с разрытием территории общего пользования".</w:t>
      </w:r>
    </w:p>
    <w:p w:rsidR="00E322D6" w:rsidRPr="00CE2A1B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5B5C41">
        <w:rPr>
          <w:rFonts w:ascii="Times New Roman" w:hAnsi="Times New Roman" w:cs="Times New Roman"/>
          <w:sz w:val="28"/>
          <w:szCs w:val="28"/>
        </w:rPr>
        <w:t xml:space="preserve">отделом по вопросам работы городского </w:t>
      </w:r>
      <w:r w:rsidR="00B54AAF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proofErr w:type="spellStart"/>
      <w:r w:rsidR="00B54AA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B54AA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54AA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B54A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2A1B">
        <w:rPr>
          <w:rFonts w:ascii="Times New Roman" w:hAnsi="Times New Roman" w:cs="Times New Roman"/>
          <w:sz w:val="28"/>
          <w:szCs w:val="28"/>
        </w:rPr>
        <w:t>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Отдел по вопросам работы городского хозяйства администрации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CE2A1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поселенния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2AC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62AC">
        <w:rPr>
          <w:rFonts w:ascii="Times New Roman" w:hAnsi="Times New Roman" w:cs="Times New Roman"/>
          <w:sz w:val="28"/>
          <w:szCs w:val="28"/>
        </w:rPr>
        <w:t>МБУ «МФЦ»</w:t>
      </w:r>
    </w:p>
    <w:p w:rsidR="00E322D6" w:rsidRPr="00CE2A1B" w:rsidRDefault="004E62A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ОАО Водопровод    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ОАО «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Очитсные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 сооружения канализации»      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ОАО «НЭС</w:t>
      </w:r>
      <w:proofErr w:type="gramStart"/>
      <w:r w:rsidRPr="00CE2A1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E2A1B">
        <w:rPr>
          <w:rFonts w:ascii="Times New Roman" w:hAnsi="Times New Roman" w:cs="Times New Roman"/>
          <w:sz w:val="28"/>
          <w:szCs w:val="28"/>
        </w:rPr>
        <w:t xml:space="preserve"> электросети Усть-Лабинск электросеть»    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ЗАО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Усть-Лабинсктеплоэнерго</w:t>
      </w:r>
      <w:proofErr w:type="spellEnd"/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ОАО «Ростелеком»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ОАО «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ОАО «Кубаньэнерго»</w:t>
      </w:r>
    </w:p>
    <w:p w:rsidR="00E322D6" w:rsidRDefault="00CC19B2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proofErr w:type="spellStart"/>
      <w:r w:rsidR="00E322D6" w:rsidRPr="00CE2A1B">
        <w:rPr>
          <w:rFonts w:ascii="Times New Roman" w:hAnsi="Times New Roman" w:cs="Times New Roman"/>
          <w:sz w:val="28"/>
          <w:szCs w:val="28"/>
        </w:rPr>
        <w:t>Усть-Лабинскому</w:t>
      </w:r>
      <w:proofErr w:type="spellEnd"/>
      <w:r w:rsidR="00E322D6" w:rsidRPr="00CE2A1B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E322D6" w:rsidRPr="00CE2A1B" w:rsidRDefault="004E62A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статьей 7</w:t>
        </w:r>
      </w:hyperlink>
      <w:r w:rsidR="00E322D6" w:rsidRPr="00CE2A1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 года N  210-ФЗ "Об организации предоставления государственных и муниципальных услуг" запрещается требовать от заявителя: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услуг, включённых в перечни услуг, которые являются необходимыми и обязательными для предоставления муниципальных услуг и утверждённых решением Совета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Усть-</w:t>
      </w:r>
      <w:r w:rsidR="004E62AC">
        <w:rPr>
          <w:rFonts w:ascii="Times New Roman" w:hAnsi="Times New Roman" w:cs="Times New Roman"/>
          <w:sz w:val="28"/>
          <w:szCs w:val="28"/>
        </w:rPr>
        <w:t>Л</w:t>
      </w:r>
      <w:r w:rsidRPr="00CE2A1B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пользования";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отказ в выдаче заявителю разрешения (ордера) на производство работ, связанных с разрытием территории общего пользования.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 учетом выдачи документов, являющихся результатом предоставления муниципальной услуги, не должен превышать 8 дней.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CE2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2A1B">
        <w:rPr>
          <w:rFonts w:ascii="Times New Roman" w:hAnsi="Times New Roman" w:cs="Times New Roman"/>
          <w:sz w:val="28"/>
          <w:szCs w:val="28"/>
        </w:rPr>
        <w:t>:</w:t>
      </w:r>
    </w:p>
    <w:p w:rsidR="00E322D6" w:rsidRPr="00CE2A1B" w:rsidRDefault="008A16C3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Федеральный закон</w:t>
        </w:r>
      </w:hyperlink>
      <w:r w:rsidR="00E322D6" w:rsidRPr="00CE2A1B">
        <w:rPr>
          <w:rFonts w:ascii="Times New Roman" w:hAnsi="Times New Roman" w:cs="Times New Roman"/>
          <w:sz w:val="28"/>
          <w:szCs w:val="28"/>
        </w:rPr>
        <w:t xml:space="preserve"> от 6 октября 2013  года N  131-ФЗ "Об общих принципах организации местного самоуправления в Российской Федерации";</w:t>
      </w:r>
    </w:p>
    <w:p w:rsidR="00E322D6" w:rsidRPr="00CE2A1B" w:rsidRDefault="008A16C3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Федеральный закон</w:t>
        </w:r>
      </w:hyperlink>
      <w:r w:rsidR="00E322D6" w:rsidRPr="00CE2A1B">
        <w:rPr>
          <w:rFonts w:ascii="Times New Roman" w:hAnsi="Times New Roman" w:cs="Times New Roman"/>
          <w:sz w:val="28"/>
          <w:szCs w:val="28"/>
        </w:rPr>
        <w:t xml:space="preserve"> от 27 июля 2010  года N  210-ФЗ "Об организации предоставления государственных и муниципальных услуг";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 "Градостроительство. Планировка и застройка городских и сельских поселений" </w:t>
      </w:r>
      <w:hyperlink r:id="rId20" w:history="1">
        <w:r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СНиП 2.07.01-89</w:t>
        </w:r>
      </w:hyperlink>
      <w:r w:rsidRPr="00CE2A1B">
        <w:rPr>
          <w:rFonts w:ascii="Times New Roman" w:hAnsi="Times New Roman" w:cs="Times New Roman"/>
          <w:sz w:val="28"/>
          <w:szCs w:val="28"/>
        </w:rPr>
        <w:t>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Правилами благоустройства и санитарного содержания территории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 района, утверждённые решением Совета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 района от 15.04.2014. №2, протокол №56 с изменениями от 30.12.2014 года.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2.6. Документы, необходимые для предоставления муниципальной услуги: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1700"/>
        <w:gridCol w:w="1701"/>
      </w:tblGrid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22D6" w:rsidRPr="008C0FB8" w:rsidTr="00E322D6">
        <w:tc>
          <w:tcPr>
            <w:tcW w:w="9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Заявление на получение разрешения (ордера) на производство работ, связанных с разрытием территории общего пользования</w:t>
            </w:r>
            <w:r w:rsidR="00BD1BB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№5</w:t>
            </w:r>
            <w:r w:rsidR="00B54A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0B5C08" w:rsidRPr="008C0FB8" w:rsidRDefault="000B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работ, согласованный с заинтересованными службами города (владельцами подземных коммуникаций)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B54A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ознакомления)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Схема организации движения</w:t>
            </w:r>
            <w:r w:rsidR="00A93288"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и ограждения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места производства работ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A93288" w:rsidRPr="008C0FB8" w:rsidTr="00A93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Паспорт заявителя, либо его представителя по доверенности.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0B5C08" w:rsidRDefault="000B5C0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ознакомления)</w:t>
            </w:r>
          </w:p>
          <w:p w:rsidR="00B54AAF" w:rsidRPr="008C0FB8" w:rsidRDefault="00B54AAF" w:rsidP="00B5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B54AAF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ознакомления)</w:t>
            </w:r>
          </w:p>
        </w:tc>
      </w:tr>
      <w:tr w:rsidR="00A93288" w:rsidRPr="008C0FB8" w:rsidTr="00A93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восстановление дорожного покрытия со специализированной организацией, осуществляющей свою деятельность на территории </w:t>
            </w:r>
            <w:proofErr w:type="spellStart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0B5C08" w:rsidRPr="008C0FB8" w:rsidRDefault="000B5C0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озакомления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B54AAF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ознакомления)</w:t>
            </w:r>
          </w:p>
        </w:tc>
      </w:tr>
    </w:tbl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2.8. Основанием для отказа в приёме документов для предоставления муниципальной услуги служит: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комплекта документов, указанных в </w:t>
      </w:r>
      <w:hyperlink w:anchor="sub_206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п.  2.6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2.9. Основания для приостановления или отказа в предоставлении муниципальной услуги.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служит несоответствие указанных данных в проекте производства работ, схем и чертежей по факту выезда и обследования территории членами комиссии.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2.10. Перечень услуг, которые являются необходимыми и обязательными для предоставления муниципальной услуги: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139"/>
        <w:gridCol w:w="2598"/>
        <w:gridCol w:w="2598"/>
        <w:gridCol w:w="1818"/>
      </w:tblGrid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необходимой и обязательной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Основание и порядок взимания платы</w:t>
            </w:r>
          </w:p>
        </w:tc>
      </w:tr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Любая организация, имеющая допуски на проектирование и техническое обследование конструкций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проекта производства работ (согласованный с заинтересованными службами города (владельцами подземных коммуникаций)</w:t>
            </w:r>
            <w:proofErr w:type="gramEnd"/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 (согласованный с заинтересованными службами города (владельцами подземных коммуникаций)</w:t>
            </w:r>
            <w:proofErr w:type="gramEnd"/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Согласно утвержденным сборникам цен и инструкции коэффициентов</w:t>
            </w:r>
          </w:p>
        </w:tc>
      </w:tr>
    </w:tbl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2.11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322D6" w:rsidRPr="008C0FB8" w:rsidRDefault="00E322D6" w:rsidP="004E62A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Плата за предоставление необходимых и обязательных муниципальных услуг осуществляется согласно тарифам и порядку взимания платы организаций и учреждений, указанных в </w:t>
      </w:r>
      <w:hyperlink w:anchor="sub_21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п.  2.10.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представляющих данные услуги.</w:t>
      </w:r>
    </w:p>
    <w:p w:rsidR="00E322D6" w:rsidRPr="008C0FB8" w:rsidRDefault="00E322D6" w:rsidP="004E62A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E322D6" w:rsidRPr="008C0FB8" w:rsidRDefault="00E322D6" w:rsidP="004E62A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E322D6" w:rsidRPr="008C0FB8" w:rsidRDefault="00E322D6" w:rsidP="004E62A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E322D6" w:rsidRPr="008C0FB8" w:rsidRDefault="00E322D6" w:rsidP="004E62A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муниципальной услуги до 15 минут. Регистрация запросов заявителей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>производится в журнале регистрации поступивших документов на выдачу разрешения (ордера) на производство работ, связанных с разрытием территории общего пользования.</w:t>
      </w:r>
    </w:p>
    <w:p w:rsidR="00E322D6" w:rsidRPr="008C0FB8" w:rsidRDefault="00E322D6" w:rsidP="004E62A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2.15. Показатели доступности и качества услуг:</w:t>
      </w:r>
    </w:p>
    <w:p w:rsidR="00E322D6" w:rsidRPr="008C0FB8" w:rsidRDefault="00E322D6" w:rsidP="004E62A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услуги - 2 раза, продолжительность взаимодействия - 10 минут.</w:t>
      </w:r>
    </w:p>
    <w:p w:rsidR="00E322D6" w:rsidRPr="008C0FB8" w:rsidRDefault="00E322D6" w:rsidP="004E62A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2.16. Предоставление муниципальной услуги осуществляется </w:t>
      </w:r>
      <w:r w:rsidR="00D97399" w:rsidRPr="008C0FB8">
        <w:rPr>
          <w:rFonts w:ascii="Times New Roman" w:hAnsi="Times New Roman" w:cs="Times New Roman"/>
          <w:sz w:val="28"/>
          <w:szCs w:val="28"/>
        </w:rPr>
        <w:t xml:space="preserve"> в отделе по вопросам работы городского хозяйства администрации </w:t>
      </w:r>
      <w:proofErr w:type="spellStart"/>
      <w:r w:rsidR="00D97399"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3A23F8">
        <w:rPr>
          <w:rFonts w:ascii="Times New Roman" w:hAnsi="Times New Roman" w:cs="Times New Roman"/>
          <w:sz w:val="28"/>
          <w:szCs w:val="28"/>
        </w:rPr>
        <w:t>ого поселения ежедневно с 8-30 д</w:t>
      </w:r>
      <w:r w:rsidR="00E952CB" w:rsidRPr="008C0FB8">
        <w:rPr>
          <w:rFonts w:ascii="Times New Roman" w:hAnsi="Times New Roman" w:cs="Times New Roman"/>
          <w:sz w:val="28"/>
          <w:szCs w:val="28"/>
        </w:rPr>
        <w:t>о 12-00</w:t>
      </w:r>
      <w:r w:rsidR="00FE4E1F">
        <w:rPr>
          <w:rFonts w:ascii="Times New Roman" w:hAnsi="Times New Roman" w:cs="Times New Roman"/>
          <w:sz w:val="28"/>
          <w:szCs w:val="28"/>
        </w:rPr>
        <w:t>, а также в МБУ «МФЦ» в соответствии с графиком работы учреждения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22D6" w:rsidRPr="008C0FB8" w:rsidRDefault="00E322D6" w:rsidP="004E62A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Помещение для исполнения муниципальной услуги должно быть оснащено стульями, столами, телефонной связью, компьютером с возможностью печати и выхода в интернет.</w:t>
      </w:r>
    </w:p>
    <w:p w:rsidR="00E322D6" w:rsidRDefault="00E322D6" w:rsidP="004E62A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быть оборудованы стульями и информационным стендом.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МФЦ располагается в пешеходной доступности от остановок общественного транспорта.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Операционный зал МФЦ располагается на первом этаже здания с оборудованным отдельным входом для заявителей.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оборудован лестницей, а также пандусами для беспрепятственного передвижения инвалидных колясок.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МФЦ оборудовано информационной вывеской.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МФЦ </w:t>
      </w:r>
      <w:proofErr w:type="gramStart"/>
      <w:r>
        <w:rPr>
          <w:rFonts w:ascii="Times New Roman" w:hAnsi="Times New Roman"/>
          <w:sz w:val="28"/>
          <w:szCs w:val="28"/>
        </w:rPr>
        <w:t>оборудован</w:t>
      </w:r>
      <w:proofErr w:type="gramEnd"/>
      <w:r>
        <w:rPr>
          <w:rFonts w:ascii="Times New Roman" w:hAnsi="Times New Roman"/>
          <w:sz w:val="28"/>
          <w:szCs w:val="28"/>
        </w:rPr>
        <w:t xml:space="preserve"> стоянками для автомобильного транспорта граждан – получателей муниципальной услуги. Предоставляется бесплатный доступ получателей муниципальной услуги к парковочным местам.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ожидания, сектор информирования и сектор для непосредственного приема граждан. Сектор ожидания оборудован стульями, креслами, столами для оформления документов.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Операционный зал оборудован электронной системой управления очередью.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ожидания оборудован световым информационным табло (видеоэкран с информацией), а также системой звукового информирования для престарелых и слабовидящих граждан.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МФЦ оборудовано информационными стендами, которые содержат следующую информацию: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 документов, необходимых для предоставления муниципальной услуги;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и сроки предоставления муниципальной услуги;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Интернет-сайтов;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консультации по вопросам предоставления муниципальной услуги;</w:t>
      </w:r>
    </w:p>
    <w:p w:rsidR="004E62AC" w:rsidRDefault="004E62AC" w:rsidP="004E62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последовательности административных процедур;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заполнения заявлений;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4E62AC" w:rsidRDefault="004E62AC" w:rsidP="004E62A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информационным стендам должен быть обеспечен свободный доступ посетителей. </w:t>
      </w:r>
    </w:p>
    <w:p w:rsidR="004E62AC" w:rsidRDefault="004E62AC" w:rsidP="004E62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4E62AC" w:rsidRPr="008C0FB8" w:rsidRDefault="004E62AC" w:rsidP="004E62A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секторе информирования устанавливаются информационно-справочные терминалы, а также находится информатор, который осуществляет организационную и консультационную помощь гражданам, обратившимся в МФЦ для получения муниципальной услуги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322D6" w:rsidRPr="008C0FB8" w:rsidRDefault="00E322D6" w:rsidP="003A23F8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3.1. Перечень административных процедур, выполняемых при предоставлении муниципальной услуги: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оказания муниципальной услуги;</w:t>
      </w:r>
    </w:p>
    <w:p w:rsidR="004A5C96" w:rsidRDefault="004A5C9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23F8">
        <w:rPr>
          <w:rFonts w:ascii="Times New Roman" w:hAnsi="Times New Roman" w:cs="Times New Roman"/>
          <w:sz w:val="28"/>
          <w:szCs w:val="28"/>
        </w:rPr>
        <w:t xml:space="preserve"> Передача заявления и прилагаемых документов из МФЦ в Отдел (в случае поступления заявления через МФЦ);</w:t>
      </w:r>
    </w:p>
    <w:p w:rsidR="00E322D6" w:rsidRPr="008C0FB8" w:rsidRDefault="004A5C9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2D6" w:rsidRPr="008C0FB8">
        <w:rPr>
          <w:rFonts w:ascii="Times New Roman" w:hAnsi="Times New Roman" w:cs="Times New Roman"/>
          <w:sz w:val="28"/>
          <w:szCs w:val="28"/>
        </w:rPr>
        <w:t>) Рассмотрение предоставленных документов, подготовка и выдача специального разрешения, либо отказ в предоставлении муниципальной услуги.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к настоящему административному регламенту (</w:t>
      </w:r>
      <w:hyperlink w:anchor="sub_11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1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);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 Описание административных процедур.</w:t>
      </w:r>
    </w:p>
    <w:p w:rsidR="00E322D6" w:rsidRPr="008C0FB8" w:rsidRDefault="00E322D6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3.4.1. Административная процедура "Прием и регистрация заявления и документов, необходимых для оказания муниципальной услуги":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BB2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  является обращение заявителя (представителя </w:t>
      </w:r>
      <w:r w:rsidRPr="00BD1BB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заявителя) с заявлением о предоставлении муниципальной услуги в МФЦ,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D1BB2">
        <w:rPr>
          <w:rFonts w:ascii="Times New Roman" w:hAnsi="Times New Roman" w:cs="Times New Roman"/>
          <w:sz w:val="28"/>
          <w:szCs w:val="28"/>
        </w:rPr>
        <w:t>, либо подача заявления в электронном виде с использованием федеральной государственной информационной системы «Единый портал государственных и муниципальных услуг».</w:t>
      </w:r>
      <w:proofErr w:type="gramEnd"/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 xml:space="preserve">Лицом, ответственным за прием заявления и прилагаемых документов является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D1BB2">
        <w:rPr>
          <w:rFonts w:ascii="Times New Roman" w:hAnsi="Times New Roman" w:cs="Times New Roman"/>
          <w:sz w:val="28"/>
          <w:szCs w:val="28"/>
        </w:rPr>
        <w:t xml:space="preserve"> или специалист МФЦ (далее – специалист, ответственный за прием документов).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 (представителя заявителя), проверяет его полномочия;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обязанность по предоставлению которых возложена на заявителя;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в них исправлений;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 xml:space="preserve">проверяет соответствие представленных оригиналов и копий документов; 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при согласии заявителя устранить препятствия сотрудник, уполномоченный на прием заявлений, возвращает представленные документы;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оформляет расписку о принятии документов;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регистрирует заявление с соблюдением требований настоящего Административного регламента.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lastRenderedPageBreak/>
        <w:t>Заявитель устно информируется о сроке предоставления муниципальной услуги и о возможности отказа в ее предоставлении.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о предоставлении муниципальной услуги с прилагаемыми к нему документами, выдача заявителю расписки о принятии документов. </w:t>
      </w:r>
    </w:p>
    <w:p w:rsid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Продолжительность приема заявления и приложенных к нему документов не должна превышать 15 минут.</w:t>
      </w:r>
    </w:p>
    <w:p w:rsidR="003A23F8" w:rsidRDefault="003A23F8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3A23F8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3A23F8">
        <w:rPr>
          <w:rFonts w:ascii="Times New Roman" w:hAnsi="Times New Roman" w:cs="Times New Roman"/>
          <w:sz w:val="28"/>
          <w:szCs w:val="28"/>
        </w:rPr>
        <w:t>ередача заявления и прилагаемых документов из МФЦ в Администрацию (в случае поступления заявления через МФЦ)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23F8" w:rsidRPr="003A23F8" w:rsidRDefault="003A23F8" w:rsidP="003A23F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3F8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 является принятие заявления и приложенных к нему документов.</w:t>
      </w:r>
    </w:p>
    <w:p w:rsidR="003A23F8" w:rsidRPr="003A23F8" w:rsidRDefault="003A23F8" w:rsidP="003A23F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3F8">
        <w:rPr>
          <w:rFonts w:ascii="Times New Roman" w:hAnsi="Times New Roman" w:cs="Times New Roman"/>
          <w:sz w:val="28"/>
          <w:szCs w:val="28"/>
        </w:rPr>
        <w:t xml:space="preserve">Специалисты, ответственные за передачу заявления и прилагаемых к нему документов из МФЦ, передают на основании реестра заявление и прилагаемые к нему документы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A23F8">
        <w:rPr>
          <w:rFonts w:ascii="Times New Roman" w:hAnsi="Times New Roman" w:cs="Times New Roman"/>
          <w:sz w:val="28"/>
          <w:szCs w:val="28"/>
        </w:rPr>
        <w:t>.</w:t>
      </w:r>
    </w:p>
    <w:p w:rsidR="003A23F8" w:rsidRPr="003A23F8" w:rsidRDefault="003A23F8" w:rsidP="003A23F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3F8">
        <w:rPr>
          <w:rFonts w:ascii="Times New Roman" w:hAnsi="Times New Roman" w:cs="Times New Roman"/>
          <w:sz w:val="28"/>
          <w:szCs w:val="28"/>
        </w:rPr>
        <w:t xml:space="preserve">Передача заявления и прилагаемых к нему документов из МФЦ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A23F8">
        <w:rPr>
          <w:rFonts w:ascii="Times New Roman" w:hAnsi="Times New Roman" w:cs="Times New Roman"/>
          <w:sz w:val="28"/>
          <w:szCs w:val="28"/>
        </w:rPr>
        <w:t xml:space="preserve"> осуществляется не позднее 1 рабочего дня со дня выдачи заявителю расписки в получении документов. В случае выдачи заявителю расписки в получении документов в субботу, передача осуществляется в первый рабочий день, следующий за субботой.</w:t>
      </w:r>
    </w:p>
    <w:p w:rsidR="003A23F8" w:rsidRPr="008C0FB8" w:rsidRDefault="003A23F8" w:rsidP="003A23F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3F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A23F8">
        <w:rPr>
          <w:rFonts w:ascii="Times New Roman" w:hAnsi="Times New Roman" w:cs="Times New Roman"/>
          <w:sz w:val="28"/>
          <w:szCs w:val="28"/>
        </w:rPr>
        <w:t>.</w:t>
      </w:r>
    </w:p>
    <w:p w:rsidR="00E322D6" w:rsidRPr="008C0FB8" w:rsidRDefault="003A23F8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E322D6" w:rsidRPr="008C0FB8">
        <w:rPr>
          <w:rFonts w:ascii="Times New Roman" w:hAnsi="Times New Roman" w:cs="Times New Roman"/>
          <w:sz w:val="28"/>
          <w:szCs w:val="28"/>
        </w:rPr>
        <w:t>. Административная процедура "Рассмотрение предоставленных документов, подготовка и выдача специального разрешения, либо отказ в предоставлении муниципальной услуги":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а) юридический факт являющимся основанием для начала административной процедуры - наличие зарегистрированного в журнале регистрации поступивших заявлений обращения заявителя;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б) должностное лицо, ответственное за выполнение административной процедуры </w:t>
      </w:r>
      <w:r w:rsidR="00E952CB" w:rsidRPr="008C0FB8">
        <w:rPr>
          <w:rFonts w:ascii="Times New Roman" w:hAnsi="Times New Roman" w:cs="Times New Roman"/>
          <w:sz w:val="28"/>
          <w:szCs w:val="28"/>
        </w:rPr>
        <w:t>–</w:t>
      </w:r>
      <w:r w:rsidRPr="008C0F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8C0FB8">
        <w:rPr>
          <w:rFonts w:ascii="Times New Roman" w:hAnsi="Times New Roman" w:cs="Times New Roman"/>
          <w:sz w:val="28"/>
          <w:szCs w:val="28"/>
        </w:rPr>
        <w:t>;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процедуры: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52CB" w:rsidRPr="008C0FB8">
        <w:rPr>
          <w:rFonts w:ascii="Times New Roman" w:hAnsi="Times New Roman" w:cs="Times New Roman"/>
          <w:sz w:val="28"/>
          <w:szCs w:val="28"/>
        </w:rPr>
        <w:t>Отдела</w:t>
      </w:r>
      <w:r w:rsidR="00DF12C4">
        <w:rPr>
          <w:rFonts w:ascii="Times New Roman" w:hAnsi="Times New Roman" w:cs="Times New Roman"/>
          <w:sz w:val="28"/>
          <w:szCs w:val="28"/>
        </w:rPr>
        <w:t xml:space="preserve"> </w:t>
      </w:r>
      <w:r w:rsidRPr="008C0FB8">
        <w:rPr>
          <w:rFonts w:ascii="Times New Roman" w:hAnsi="Times New Roman" w:cs="Times New Roman"/>
          <w:sz w:val="28"/>
          <w:szCs w:val="28"/>
        </w:rPr>
        <w:t>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специалист </w:t>
      </w:r>
      <w:r w:rsidR="00DF12C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C0FB8">
        <w:rPr>
          <w:rFonts w:ascii="Times New Roman" w:hAnsi="Times New Roman" w:cs="Times New Roman"/>
          <w:sz w:val="28"/>
          <w:szCs w:val="28"/>
        </w:rPr>
        <w:t>в течение 3-х дней готовит уведомление об отказе в предоставлении муниципальной услуги в следующих случаях (</w:t>
      </w:r>
      <w:r w:rsidR="00BD1BB2">
        <w:rPr>
          <w:rFonts w:ascii="Times New Roman" w:hAnsi="Times New Roman" w:cs="Times New Roman"/>
          <w:color w:val="106BBE"/>
          <w:sz w:val="28"/>
          <w:szCs w:val="28"/>
          <w:u w:val="single"/>
        </w:rPr>
        <w:t>приложение №  2</w:t>
      </w:r>
      <w:r w:rsidRPr="008C0FB8">
        <w:rPr>
          <w:rFonts w:ascii="Times New Roman" w:hAnsi="Times New Roman" w:cs="Times New Roman"/>
          <w:sz w:val="28"/>
          <w:szCs w:val="28"/>
        </w:rPr>
        <w:t>):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неполный состав сведений в заявлении и представленных документах;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недостоверных данных в представленных документах.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разрешения направляется для рассмотрения и подписания начальнику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>, с последующим уведомлением заявителя об отказе в выдаче разрешения.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предоставления муниципальной услуги специалист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и члены комиссии осуществляют выезд, в границах которого будет производиться разрытие территории общего пользования.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 результатам осмотра участка, в границах которого будет производиться разрытие территории общего пользования, составляется акт обследования, который согласовывается с членами комиссии. После чего, акт обследования подписывается начальником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(</w:t>
      </w:r>
      <w:r w:rsidR="00BD1BB2">
        <w:rPr>
          <w:rFonts w:ascii="Times New Roman" w:hAnsi="Times New Roman" w:cs="Times New Roman"/>
          <w:color w:val="106BBE"/>
          <w:sz w:val="28"/>
          <w:szCs w:val="28"/>
          <w:u w:val="single"/>
        </w:rPr>
        <w:t>приложение N  3</w:t>
      </w:r>
      <w:r w:rsidRPr="008C0FB8">
        <w:rPr>
          <w:rFonts w:ascii="Times New Roman" w:hAnsi="Times New Roman" w:cs="Times New Roman"/>
          <w:sz w:val="28"/>
          <w:szCs w:val="28"/>
        </w:rPr>
        <w:t>).</w:t>
      </w:r>
    </w:p>
    <w:p w:rsidR="00E322D6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На основании подготовленного акта обследования специалист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оформляет разрешение (ордер) на производство работ, связанных с разрытием территории общего пользования, либо отказ в предоставлении муниципальной услуги. После чего, специалист </w:t>
      </w:r>
      <w:r w:rsidR="002F2535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выдает заявителю результат исполнения.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В случае поступления заявления в МФЦ, документы, являющиеся результатом предоставления муниципальной услуги, передаются на основании реестра в МФЦ специалистом Администрации.</w:t>
      </w:r>
    </w:p>
    <w:p w:rsidR="00BD1BB2" w:rsidRPr="008C0FB8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Передача документов в МФЦ, являющихся результатом предоставления муниципальной услуги, осуществляется не позднее 1 рабочего дня со дня их принятия.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Срок выполнения административного де</w:t>
      </w:r>
      <w:r w:rsidR="00BD1BB2">
        <w:rPr>
          <w:rFonts w:ascii="Times New Roman" w:hAnsi="Times New Roman" w:cs="Times New Roman"/>
          <w:sz w:val="28"/>
          <w:szCs w:val="28"/>
        </w:rPr>
        <w:t>йствия - 7</w:t>
      </w:r>
      <w:r w:rsidRPr="008C0FB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г) критерий принятия решения: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техническая возможность;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согласований с заинтересованными службами;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подписанный акт обследования начальником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и членами комиссии;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явка заявителя для получения результата предоставления услуги.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д) результат предоставления муниципальной услуги: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 (</w:t>
      </w:r>
      <w:r w:rsidR="00BD1BB2">
        <w:rPr>
          <w:rFonts w:ascii="Times New Roman" w:hAnsi="Times New Roman" w:cs="Times New Roman"/>
          <w:color w:val="106BBE"/>
          <w:sz w:val="28"/>
          <w:szCs w:val="28"/>
          <w:u w:val="single"/>
        </w:rPr>
        <w:t>приложение N  4)</w:t>
      </w:r>
      <w:r w:rsidRPr="008C0FB8">
        <w:rPr>
          <w:rFonts w:ascii="Times New Roman" w:hAnsi="Times New Roman" w:cs="Times New Roman"/>
          <w:sz w:val="28"/>
          <w:szCs w:val="28"/>
        </w:rPr>
        <w:t>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е) фиксацией результата выполнения административной процедуры является: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оформленное и зарегистрированное разрешение (ордер) на производство работ, связанных с разрытием территории общего пользования;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записи с данными заявителя в журнале регистрации;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подпись заявителя в журнале исходящей документации о получении результата предоставления услуги;</w:t>
      </w:r>
    </w:p>
    <w:p w:rsidR="00BD1BB2" w:rsidRDefault="00BD1BB2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</w:t>
      </w:r>
      <w:r w:rsidR="002049DF" w:rsidRPr="002049D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Формы </w:t>
      </w:r>
      <w:proofErr w:type="gramStart"/>
      <w:r w:rsidR="002049DF" w:rsidRPr="002049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контроля за</w:t>
      </w:r>
      <w:proofErr w:type="gramEnd"/>
      <w:r w:rsidR="002049DF" w:rsidRPr="002049D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исполнением регламента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соблюдением и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Отделения</w:t>
      </w:r>
      <w:r w:rsidRPr="008C0FB8">
        <w:rPr>
          <w:rFonts w:ascii="Times New Roman" w:hAnsi="Times New Roman" w:cs="Times New Roman"/>
          <w:sz w:val="28"/>
          <w:szCs w:val="28"/>
        </w:rPr>
        <w:t xml:space="preserve"> (наименование структурного подразделения), путем проведения проверок соблюдения и исполнения положений административного регламента, иных нормативных правовых актов;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услуги, в котором отмечаются выявленные недостатки и предложения по их устранению.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4.3 Ответственность должностных лиц структурных подразделений администрации </w:t>
      </w:r>
      <w:proofErr w:type="spellStart"/>
      <w:r w:rsidR="00DE2AC1"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E2AC1" w:rsidRPr="008C0FB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C0FB8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</w:t>
      </w:r>
      <w:hyperlink r:id="rId21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Федеральным законом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от 2 марта 2007  года N  25-ФЗ "О муниципальной службе в Российской Федерации", а так же </w:t>
      </w:r>
      <w:hyperlink r:id="rId22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Федеральным законом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от 27 июля 2010  года N  210-ФЗ "Об организации предоставления государственных и муниципальных услуг";</w:t>
      </w:r>
      <w:proofErr w:type="gramEnd"/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устранение выявленных нарушений прав граждан;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рассмотрение и подготовка ответов на запросы/обращения граждан, содержащих жалобы на решения, действия (бездействие) должностных лиц;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заявитель имеет право на любые предусмотренные действующим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формы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деятельностью отдела при предоставлении муниципальной услуги.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Default="002049DF" w:rsidP="002049DF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Pr="002049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2049DF" w:rsidRPr="008C0FB8" w:rsidRDefault="002049DF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3) требование от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документах, либо нарушение установленного срока таких исправлений;</w:t>
      </w:r>
      <w:proofErr w:type="gramEnd"/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8) по иным вопросам, связанным с предоставлением муниципальной услуги.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рассмотрения жалобы и случаев, в которых ответ на жалобу не дается.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рассмотрении обращения может быть отказано в случае: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отсутствия указания фамилии заявителя и почтового адреса, по которому должен быть направлен ответ;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поступления от заявителя обращения о прекращении рассмотрения ранее направленного обращения;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рассмотрении обращения по существу может быть отказано в случае: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данному вопросу);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>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sz w:val="26"/>
          <w:szCs w:val="26"/>
        </w:rPr>
        <w:t xml:space="preserve">, </w:t>
      </w:r>
      <w:r w:rsidRPr="008C0FB8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16483">
        <w:rPr>
          <w:rFonts w:ascii="Times New Roman" w:hAnsi="Times New Roman" w:cs="Times New Roman"/>
          <w:sz w:val="28"/>
          <w:szCs w:val="28"/>
        </w:rPr>
        <w:t>может быть направлена по почте,</w:t>
      </w:r>
      <w:r w:rsidRPr="008C0FB8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Любому обратившемуся лицу должностные лица органа, непосредственно предоставляющего муниципальную услугу,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перечне документов, необходимых для рассмотрения жалобы;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требованиях к оформлению документов, прилагаемых к жалобе;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>живая очередь и т.п.);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сроке оказания рассмотрения жалобы;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дате, месте и времени рассмотрения жалобы;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личное обращение;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письменное обращение;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обращение по телефону;</w:t>
      </w:r>
    </w:p>
    <w:p w:rsidR="00572CD1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обращение по электронной почте (при ее наличии).</w:t>
      </w:r>
    </w:p>
    <w:p w:rsidR="00572CD1" w:rsidRPr="00572CD1" w:rsidRDefault="00572CD1" w:rsidP="002049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2CD1">
        <w:rPr>
          <w:rFonts w:ascii="Times New Roman" w:hAnsi="Times New Roman" w:cs="Times New Roman"/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816483" w:rsidRPr="008C0FB8" w:rsidRDefault="00816483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BD1BB2" w:rsidRDefault="008C0FB8" w:rsidP="008C0FB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2D6" w:rsidRPr="00BD1BB2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tbl>
      <w:tblPr>
        <w:tblpPr w:leftFromText="180" w:rightFromText="180" w:vertAnchor="text" w:horzAnchor="margin" w:tblpY="-43"/>
        <w:tblW w:w="10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246"/>
        <w:gridCol w:w="1913"/>
        <w:gridCol w:w="1914"/>
        <w:gridCol w:w="2694"/>
        <w:gridCol w:w="1134"/>
        <w:gridCol w:w="1387"/>
      </w:tblGrid>
      <w:tr w:rsidR="002049DF" w:rsidTr="002049DF"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Default="002049DF" w:rsidP="00204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Орган власти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Телефон, e-</w:t>
            </w:r>
            <w:proofErr w:type="spellStart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049DF" w:rsidTr="002049DF"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Default="002049DF" w:rsidP="00204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Среда с 15-00 до 17-00 (по предварительной записи)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с 8-00 до 17-00, Пятница и предпраздничные дни с 8-00 до 16-00 , перерыв на обед: с 12-00 </w:t>
            </w:r>
            <w:proofErr w:type="gramStart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13-00. Выходные дни: суббота, воскресенье.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8(86135)4-19-11,</w:t>
            </w:r>
          </w:p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adm_yst@mail.ru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352330 г. Усть-Лабинск</w:t>
            </w:r>
          </w:p>
          <w:p w:rsidR="002049DF" w:rsidRPr="008C0FB8" w:rsidRDefault="002049DF" w:rsidP="002049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ул. Ленина 38</w:t>
            </w:r>
          </w:p>
        </w:tc>
      </w:tr>
      <w:tr w:rsidR="002049DF" w:rsidTr="002049DF"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Default="002049DF" w:rsidP="00204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работы городского хозяйства администрации </w:t>
            </w:r>
            <w:proofErr w:type="spellStart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Понедельник-четверг с 8-00 до 17-00</w:t>
            </w:r>
          </w:p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Пятница и предпраздничные дни с 8-00 до 16-00</w:t>
            </w:r>
          </w:p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бед с 12-00 до 13-00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с 8-00 до 17-00, Пятница и предпраздничные дни с 8-00 до 16-00 , перерыв на обед: с 12-00 </w:t>
            </w:r>
            <w:proofErr w:type="gramStart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12-50. Выходные дни: суббота, воскресенье.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8(86135)5-14-57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8C0FB8" w:rsidRDefault="002049DF" w:rsidP="002049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353330, г.  Усть-Лабинск, ул.  </w:t>
            </w:r>
            <w:proofErr w:type="gramStart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</w:tbl>
    <w:p w:rsidR="00E322D6" w:rsidRPr="00BD1BB2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BB2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</w:t>
      </w:r>
      <w:r w:rsidRPr="00BD1BB2">
        <w:rPr>
          <w:rFonts w:ascii="Times New Roman" w:hAnsi="Times New Roman" w:cs="Times New Roman"/>
          <w:sz w:val="28"/>
          <w:szCs w:val="28"/>
        </w:rPr>
        <w:lastRenderedPageBreak/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D1BB2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E322D6" w:rsidRPr="00BD1BB2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E322D6" w:rsidRPr="00BD1BB2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322D6" w:rsidRPr="00BD1BB2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BB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322D6" w:rsidRPr="008C0FB8" w:rsidRDefault="00E322D6" w:rsidP="0081648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322D6" w:rsidRPr="008C0FB8" w:rsidRDefault="00E322D6" w:rsidP="0081648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соответствующие уполномоченные органы.</w:t>
      </w:r>
    </w:p>
    <w:p w:rsidR="00E322D6" w:rsidRPr="008C0FB8" w:rsidRDefault="00E322D6" w:rsidP="0081648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D3416" w:rsidRDefault="002D341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3644CB" w:rsidRPr="008C0FB8" w:rsidRDefault="003644CB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2D3416" w:rsidRPr="008C0FB8" w:rsidRDefault="002D3416" w:rsidP="002D341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2D3416" w:rsidRPr="008C0FB8" w:rsidRDefault="002D3416" w:rsidP="002D341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работы городского хозяйства </w:t>
      </w:r>
    </w:p>
    <w:p w:rsidR="002D3416" w:rsidRPr="008C0FB8" w:rsidRDefault="002D3416" w:rsidP="002D341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</w:p>
    <w:p w:rsidR="002D3416" w:rsidRPr="008C0FB8" w:rsidRDefault="002D3416" w:rsidP="002D341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</w:t>
      </w:r>
      <w:r w:rsidR="008C0FB8">
        <w:rPr>
          <w:rFonts w:ascii="Times New Roman" w:hAnsi="Times New Roman" w:cs="Times New Roman"/>
          <w:sz w:val="28"/>
          <w:szCs w:val="28"/>
        </w:rPr>
        <w:t xml:space="preserve">    </w:t>
      </w:r>
      <w:r w:rsidRPr="008C0FB8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Магамадов</w:t>
      </w:r>
      <w:proofErr w:type="spellEnd"/>
    </w:p>
    <w:p w:rsidR="003644CB" w:rsidRDefault="003644C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644CB" w:rsidRDefault="003644C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644CB" w:rsidRDefault="003644C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644CB" w:rsidRDefault="003644C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22D6" w:rsidRPr="008C0FB8" w:rsidRDefault="00E322D6" w:rsidP="003644CB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N  1</w:t>
      </w:r>
    </w:p>
    <w:p w:rsidR="00E322D6" w:rsidRPr="008C0FB8" w:rsidRDefault="00E322D6" w:rsidP="003644CB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8C0FB8">
          <w:rPr>
            <w:rFonts w:ascii="Times New Roman" w:hAnsi="Times New Roman" w:cs="Times New Roman"/>
            <w:b/>
            <w:bCs/>
            <w:color w:val="106BBE"/>
            <w:sz w:val="28"/>
            <w:szCs w:val="28"/>
            <w:u w:val="single"/>
          </w:rPr>
          <w:t>административному регламенту</w:t>
        </w:r>
      </w:hyperlink>
    </w:p>
    <w:p w:rsidR="00E322D6" w:rsidRPr="008C0FB8" w:rsidRDefault="00E322D6" w:rsidP="003644CB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 предоставлению </w:t>
      </w:r>
      <w:proofErr w:type="gramStart"/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</w:t>
      </w:r>
      <w:proofErr w:type="gramEnd"/>
    </w:p>
    <w:p w:rsidR="000B5C08" w:rsidRPr="008C2A7B" w:rsidRDefault="00E322D6" w:rsidP="003644CB">
      <w:pPr>
        <w:suppressAutoHyphens/>
        <w:ind w:left="4962" w:right="1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услуги </w:t>
      </w:r>
      <w:r w:rsidR="000B5C08"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B5C08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0B5C08"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B5C08">
        <w:rPr>
          <w:rFonts w:ascii="Times New Roman" w:hAnsi="Times New Roman" w:cs="Times New Roman"/>
          <w:b/>
          <w:sz w:val="28"/>
          <w:szCs w:val="28"/>
        </w:rPr>
        <w:t>общего пользования»</w:t>
      </w:r>
    </w:p>
    <w:p w:rsidR="00E322D6" w:rsidRPr="008C0FB8" w:rsidRDefault="00E322D6" w:rsidP="00816483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B5C08" w:rsidRPr="008C2A7B" w:rsidRDefault="00E322D6" w:rsidP="000B5C08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предоставления муниципальной услуги</w:t>
      </w:r>
      <w:r w:rsidR="000B5C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B5C08"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B5C08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0B5C08"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B5C08">
        <w:rPr>
          <w:rFonts w:ascii="Times New Roman" w:hAnsi="Times New Roman" w:cs="Times New Roman"/>
          <w:b/>
          <w:sz w:val="28"/>
          <w:szCs w:val="28"/>
        </w:rPr>
        <w:t>общего пользования»</w:t>
      </w:r>
    </w:p>
    <w:p w:rsidR="00E322D6" w:rsidRDefault="00E322D6" w:rsidP="003644CB">
      <w:pPr>
        <w:pStyle w:val="1"/>
        <w:spacing w:before="108" w:after="108"/>
        <w:jc w:val="center"/>
        <w:rPr>
          <w:sz w:val="26"/>
          <w:szCs w:val="26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CC19B2"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Подача заявителем документов, необходимых для оказания </w:t>
      </w:r>
      <w:proofErr w:type="gramStart"/>
      <w:r>
        <w:rPr>
          <w:rFonts w:ascii="Courier New CYR" w:hAnsi="Courier New CYR" w:cs="Courier New CYR"/>
          <w:sz w:val="20"/>
          <w:szCs w:val="20"/>
        </w:rPr>
        <w:t>муниципальной</w:t>
      </w:r>
      <w:proofErr w:type="gramEnd"/>
      <w:r>
        <w:rPr>
          <w:rFonts w:ascii="Courier New CYR" w:hAnsi="Courier New CYR" w:cs="Courier New CYR"/>
          <w:sz w:val="20"/>
          <w:szCs w:val="20"/>
        </w:rPr>
        <w:t>│</w:t>
      </w:r>
    </w:p>
    <w:p w:rsidR="00E322D6" w:rsidRDefault="00E322D6" w:rsidP="00CC19B2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услуги, в администрацию </w:t>
      </w:r>
      <w:proofErr w:type="spellStart"/>
      <w:r w:rsidR="00CC19B2">
        <w:rPr>
          <w:rFonts w:ascii="Courier New CYR" w:hAnsi="Courier New CYR" w:cs="Courier New CYR"/>
          <w:sz w:val="20"/>
          <w:szCs w:val="20"/>
        </w:rPr>
        <w:t>Усть-Лабинского</w:t>
      </w:r>
      <w:proofErr w:type="spellEnd"/>
      <w:r w:rsidR="00CC19B2">
        <w:rPr>
          <w:rFonts w:ascii="Courier New CYR" w:hAnsi="Courier New CYR" w:cs="Courier New CYR"/>
          <w:sz w:val="20"/>
          <w:szCs w:val="20"/>
        </w:rPr>
        <w:t xml:space="preserve"> городского поселения</w:t>
      </w:r>
      <w:r w:rsidR="00DF12C4">
        <w:rPr>
          <w:rFonts w:ascii="Times New Roman" w:hAnsi="Times New Roman" w:cs="Times New Roman"/>
          <w:sz w:val="28"/>
          <w:szCs w:val="28"/>
        </w:rPr>
        <w:t xml:space="preserve"> (</w:t>
      </w:r>
      <w:r w:rsidR="00DF12C4" w:rsidRPr="00DF12C4">
        <w:rPr>
          <w:rFonts w:ascii="Times New Roman" w:hAnsi="Times New Roman" w:cs="Times New Roman"/>
          <w:sz w:val="20"/>
          <w:szCs w:val="20"/>
        </w:rPr>
        <w:t>МФЦ);</w:t>
      </w:r>
      <w:r w:rsidR="00CC19B2" w:rsidRPr="00DF12C4">
        <w:rPr>
          <w:rFonts w:ascii="Courier New CYR" w:hAnsi="Courier New CYR" w:cs="Courier New CYR"/>
          <w:sz w:val="20"/>
          <w:szCs w:val="20"/>
        </w:rPr>
        <w:t xml:space="preserve"> </w:t>
      </w:r>
      <w:r w:rsidRPr="00DF12C4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CC19B2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Прием и регистрация документов в </w:t>
      </w:r>
      <w:r w:rsidR="00CC19B2">
        <w:rPr>
          <w:rFonts w:ascii="Courier New CYR" w:hAnsi="Courier New CYR" w:cs="Courier New CYR"/>
          <w:sz w:val="20"/>
          <w:szCs w:val="20"/>
        </w:rPr>
        <w:t xml:space="preserve">отделе по вопросам работы </w:t>
      </w:r>
      <w:proofErr w:type="gramStart"/>
      <w:r w:rsidR="00CC19B2">
        <w:rPr>
          <w:rFonts w:ascii="Courier New CYR" w:hAnsi="Courier New CYR" w:cs="Courier New CYR"/>
          <w:sz w:val="20"/>
          <w:szCs w:val="20"/>
        </w:rPr>
        <w:t>городского</w:t>
      </w:r>
      <w:proofErr w:type="gramEnd"/>
      <w:r w:rsidR="00CC19B2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</w:t>
      </w:r>
      <w:r w:rsidR="00CC19B2">
        <w:rPr>
          <w:rFonts w:ascii="Courier New CYR" w:hAnsi="Courier New CYR" w:cs="Courier New CYR"/>
          <w:sz w:val="20"/>
          <w:szCs w:val="20"/>
        </w:rPr>
        <w:t xml:space="preserve">хозяйства администрации </w:t>
      </w:r>
      <w:proofErr w:type="spellStart"/>
      <w:r w:rsidR="00CC19B2">
        <w:rPr>
          <w:rFonts w:ascii="Courier New CYR" w:hAnsi="Courier New CYR" w:cs="Courier New CYR"/>
          <w:sz w:val="20"/>
          <w:szCs w:val="20"/>
        </w:rPr>
        <w:t>Усть-Лабинского</w:t>
      </w:r>
      <w:proofErr w:type="spellEnd"/>
      <w:r w:rsidR="00CC19B2">
        <w:rPr>
          <w:rFonts w:ascii="Courier New CYR" w:hAnsi="Courier New CYR" w:cs="Courier New CYR"/>
          <w:sz w:val="20"/>
          <w:szCs w:val="20"/>
        </w:rPr>
        <w:t xml:space="preserve"> городского поселения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DF12C4">
        <w:rPr>
          <w:rFonts w:ascii="Times New Roman" w:hAnsi="Times New Roman" w:cs="Times New Roman"/>
          <w:sz w:val="28"/>
          <w:szCs w:val="28"/>
        </w:rPr>
        <w:t>(</w:t>
      </w:r>
      <w:r w:rsidR="00DF12C4" w:rsidRPr="00DF12C4">
        <w:rPr>
          <w:rFonts w:ascii="Times New Roman" w:hAnsi="Times New Roman" w:cs="Times New Roman"/>
          <w:sz w:val="20"/>
          <w:szCs w:val="20"/>
        </w:rPr>
        <w:t>МФЦ);</w:t>
      </w:r>
      <w:r w:rsidR="00DF12C4" w:rsidRPr="00DF12C4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    Передача документов специалисту </w:t>
      </w:r>
      <w:r w:rsidR="00CC19B2">
        <w:rPr>
          <w:rFonts w:ascii="Courier New CYR" w:hAnsi="Courier New CYR" w:cs="Courier New CYR"/>
          <w:sz w:val="20"/>
          <w:szCs w:val="20"/>
        </w:rPr>
        <w:t>Отдела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 w:rsidR="00175CF2">
        <w:rPr>
          <w:rFonts w:ascii="Courier New CYR" w:hAnsi="Courier New CYR" w:cs="Courier New CYR"/>
          <w:sz w:val="20"/>
          <w:szCs w:val="20"/>
        </w:rPr>
        <w:t xml:space="preserve">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│Рассмотрение предоставленных документов в </w:t>
      </w:r>
      <w:r w:rsidR="00CC19B2">
        <w:rPr>
          <w:rFonts w:ascii="Courier New CYR" w:hAnsi="Courier New CYR" w:cs="Courier New CYR"/>
          <w:sz w:val="20"/>
          <w:szCs w:val="20"/>
        </w:rPr>
        <w:t>отделе по вопросам работы</w:t>
      </w:r>
      <w:r w:rsidR="00175CF2"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│городского хозяйства и принятие решения о возможности предоставления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муниципальной услуги                        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└─────────────┬──────────────────────────────────┬────────────────────┘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┌──────────────────────────────┐  ┌───────────────────────────────────┐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Выезд и обследование      │  │ Принятие решения об отказе </w:t>
      </w:r>
      <w:proofErr w:type="gramStart"/>
      <w:r>
        <w:rPr>
          <w:rFonts w:ascii="Courier New CYR" w:hAnsi="Courier New CYR" w:cs="Courier New CYR"/>
          <w:sz w:val="20"/>
          <w:szCs w:val="20"/>
        </w:rPr>
        <w:t>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территории           │  │предоставлении муниципальной услуги│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└─────────────┬────────────────┘  └───────────────────────────────────┘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         Составление акта обследования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└─────────────┬──────────────────────────────────────┬────────────────┘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    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┌────────────────────────────────────┐ ┌──────────────────────────────┐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Оформление и выдача разрешения     │ │ Уведомление об отказе </w:t>
      </w:r>
      <w:proofErr w:type="gramStart"/>
      <w:r>
        <w:rPr>
          <w:rFonts w:ascii="Courier New CYR" w:hAnsi="Courier New CYR" w:cs="Courier New CYR"/>
          <w:sz w:val="20"/>
          <w:szCs w:val="20"/>
        </w:rPr>
        <w:t>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(ордера</w:t>
      </w:r>
      <w:proofErr w:type="gramStart"/>
      <w:r>
        <w:rPr>
          <w:rFonts w:ascii="Courier New CYR" w:hAnsi="Courier New CYR" w:cs="Courier New CYR"/>
          <w:sz w:val="20"/>
          <w:szCs w:val="20"/>
        </w:rPr>
        <w:t>)н</w:t>
      </w:r>
      <w:proofErr w:type="gramEnd"/>
      <w:r>
        <w:rPr>
          <w:rFonts w:ascii="Courier New CYR" w:hAnsi="Courier New CYR" w:cs="Courier New CYR"/>
          <w:sz w:val="20"/>
          <w:szCs w:val="20"/>
        </w:rPr>
        <w:t>а производство работ,   │ │предоставлении муниципальной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</w:t>
      </w:r>
      <w:proofErr w:type="gramStart"/>
      <w:r>
        <w:rPr>
          <w:rFonts w:ascii="Courier New CYR" w:hAnsi="Courier New CYR" w:cs="Courier New CYR"/>
          <w:sz w:val="20"/>
          <w:szCs w:val="20"/>
        </w:rPr>
        <w:t>связанных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с развитием территории    │ │ услуги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общего пользования          │ │       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└────────────────────────────────────┘ └──────────────────────────────┘</w:t>
      </w:r>
    </w:p>
    <w:p w:rsidR="00CC19B2" w:rsidRPr="008C0FB8" w:rsidRDefault="00CC19B2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CC19B2" w:rsidRPr="008C0FB8" w:rsidRDefault="00CC19B2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работы городского хозяйства </w:t>
      </w:r>
    </w:p>
    <w:p w:rsidR="00CC19B2" w:rsidRPr="008C0FB8" w:rsidRDefault="00CC19B2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</w:p>
    <w:p w:rsidR="00CC19B2" w:rsidRDefault="00CC19B2" w:rsidP="00CC19B2">
      <w:pPr>
        <w:widowControl w:val="0"/>
        <w:rPr>
          <w:sz w:val="26"/>
          <w:szCs w:val="26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Р.А.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Магамадов</w:t>
      </w:r>
      <w:proofErr w:type="spellEnd"/>
    </w:p>
    <w:p w:rsidR="00E322D6" w:rsidRPr="000A43FE" w:rsidRDefault="00E322D6" w:rsidP="003644CB">
      <w:pPr>
        <w:widowControl w:val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 xml:space="preserve">Приложение N  </w:t>
      </w:r>
      <w:r w:rsidR="008A16C3">
        <w:rPr>
          <w:rFonts w:ascii="Times New Roman" w:hAnsi="Times New Roman" w:cs="Times New Roman"/>
          <w:b/>
          <w:bCs/>
          <w:color w:val="26282F"/>
          <w:sz w:val="26"/>
          <w:szCs w:val="26"/>
        </w:rPr>
        <w:t>2</w:t>
      </w:r>
    </w:p>
    <w:p w:rsidR="00E322D6" w:rsidRPr="000A43FE" w:rsidRDefault="00E322D6" w:rsidP="003644CB">
      <w:pPr>
        <w:widowControl w:val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к </w:t>
      </w:r>
      <w:hyperlink w:anchor="sub_1000" w:history="1">
        <w:r w:rsidRPr="000A43FE">
          <w:rPr>
            <w:rFonts w:ascii="Times New Roman" w:hAnsi="Times New Roman" w:cs="Times New Roman"/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Default="00E322D6" w:rsidP="003644CB">
      <w:pPr>
        <w:widowControl w:val="0"/>
        <w:ind w:left="4820"/>
        <w:jc w:val="right"/>
        <w:rPr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по предоставлению </w:t>
      </w:r>
      <w:proofErr w:type="gramStart"/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proofErr w:type="gramEnd"/>
    </w:p>
    <w:p w:rsidR="000A43FE" w:rsidRPr="008C2A7B" w:rsidRDefault="00E322D6" w:rsidP="003644CB">
      <w:pPr>
        <w:suppressAutoHyphens/>
        <w:ind w:left="4820" w:right="17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26282F"/>
          <w:sz w:val="26"/>
          <w:szCs w:val="26"/>
        </w:rPr>
        <w:t xml:space="preserve">услуги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A43F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A43FE">
        <w:rPr>
          <w:rFonts w:ascii="Times New Roman" w:hAnsi="Times New Roman" w:cs="Times New Roman"/>
          <w:b/>
          <w:sz w:val="28"/>
          <w:szCs w:val="28"/>
        </w:rPr>
        <w:t>общего пользования»</w:t>
      </w:r>
    </w:p>
    <w:p w:rsidR="00E322D6" w:rsidRDefault="00E322D6" w:rsidP="003644CB">
      <w:pPr>
        <w:widowControl w:val="0"/>
        <w:ind w:left="4820"/>
        <w:jc w:val="right"/>
        <w:rPr>
          <w:sz w:val="26"/>
          <w:szCs w:val="26"/>
        </w:rPr>
      </w:pPr>
    </w:p>
    <w:p w:rsidR="00E322D6" w:rsidRDefault="00E322D6" w:rsidP="003644CB">
      <w:pPr>
        <w:widowControl w:val="0"/>
        <w:ind w:left="4820"/>
        <w:rPr>
          <w:sz w:val="26"/>
          <w:szCs w:val="26"/>
        </w:rPr>
      </w:pPr>
    </w:p>
    <w:tbl>
      <w:tblPr>
        <w:tblW w:w="10921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1"/>
        <w:gridCol w:w="1400"/>
        <w:gridCol w:w="3640"/>
      </w:tblGrid>
      <w:tr w:rsidR="00E322D6" w:rsidTr="002827FA">
        <w:tc>
          <w:tcPr>
            <w:tcW w:w="10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A40" w:rsidRDefault="00EA7A40" w:rsidP="008A16C3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644CB">
              <w:rPr>
                <w:sz w:val="26"/>
                <w:szCs w:val="26"/>
              </w:rPr>
              <w:t xml:space="preserve">            </w:t>
            </w:r>
          </w:p>
        </w:tc>
      </w:tr>
      <w:tr w:rsidR="00E322D6" w:rsidTr="002827FA">
        <w:tc>
          <w:tcPr>
            <w:tcW w:w="10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E322D6" w:rsidTr="002827FA"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0A43FE" w:rsidRDefault="00EA7A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 </w:t>
            </w:r>
            <w:r w:rsidR="00816483"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</w:t>
            </w:r>
            <w:r w:rsidR="00A07652"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     </w:t>
            </w:r>
            <w:r w:rsidR="00816483"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</w:t>
            </w:r>
            <w:r w:rsidR="000A43FE"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    </w:t>
            </w:r>
            <w:r w:rsidR="00E322D6"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Уведомление 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0A43FE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E322D6" w:rsidTr="002827FA">
        <w:tc>
          <w:tcPr>
            <w:tcW w:w="10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3FE" w:rsidRPr="008C2A7B" w:rsidRDefault="00E322D6" w:rsidP="000A43FE">
            <w:pPr>
              <w:suppressAutoHyphens/>
              <w:ind w:left="170" w:righ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Об отказе в</w:t>
            </w:r>
            <w:r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="000A43F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A43FE" w:rsidRPr="008C2A7B">
              <w:rPr>
                <w:rFonts w:ascii="Times New Roman" w:hAnsi="Times New Roman" w:cs="Times New Roman"/>
                <w:b/>
                <w:sz w:val="28"/>
                <w:szCs w:val="28"/>
              </w:rPr>
              <w:t>ыдач</w:t>
            </w:r>
            <w:r w:rsidR="000A43F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A43FE" w:rsidRPr="008C2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разрешения (ордера) на  проведение </w:t>
            </w:r>
            <w:r w:rsidR="000A4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земляных  работ на </w:t>
            </w:r>
            <w:r w:rsidR="000A43FE" w:rsidRPr="008C2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территории </w:t>
            </w:r>
            <w:r w:rsidR="000A43FE">
              <w:rPr>
                <w:rFonts w:ascii="Times New Roman" w:hAnsi="Times New Roman" w:cs="Times New Roman"/>
                <w:b/>
                <w:sz w:val="28"/>
                <w:szCs w:val="28"/>
              </w:rPr>
              <w:t>общего пользования</w:t>
            </w:r>
          </w:p>
          <w:p w:rsidR="00E322D6" w:rsidRDefault="00E322D6" w:rsidP="000A43FE">
            <w:pPr>
              <w:pStyle w:val="1"/>
              <w:spacing w:after="200" w:line="276" w:lineRule="auto"/>
              <w:jc w:val="center"/>
              <w:rPr>
                <w:b/>
                <w:bCs/>
                <w:color w:val="26282F"/>
                <w:sz w:val="26"/>
                <w:szCs w:val="26"/>
              </w:rPr>
            </w:pPr>
          </w:p>
        </w:tc>
      </w:tr>
    </w:tbl>
    <w:p w:rsidR="00D14A1E" w:rsidRPr="00CE2A1B" w:rsidRDefault="00D14A1E" w:rsidP="00D14A1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  <w:r w:rsidRPr="00CE2A1B">
        <w:rPr>
          <w:rFonts w:ascii="Times New Roman" w:hAnsi="Times New Roman" w:cs="Times New Roman"/>
          <w:sz w:val="28"/>
          <w:szCs w:val="28"/>
        </w:rPr>
        <w:t>:</w:t>
      </w:r>
    </w:p>
    <w:p w:rsidR="00D14A1E" w:rsidRPr="00CE2A1B" w:rsidRDefault="00D14A1E" w:rsidP="00D14A1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14A1E" w:rsidRDefault="00D14A1E" w:rsidP="00D14A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ей):</w:t>
      </w:r>
      <w:r w:rsidRPr="00CE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1E" w:rsidRDefault="00D14A1E" w:rsidP="00D14A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14A1E" w:rsidRPr="00CE2A1B" w:rsidRDefault="00D14A1E" w:rsidP="00D14A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 Вам об отказе в выдаче разрешения (ордера) на производство работ, связанных с разрытием территории общего пользования по причине:</w:t>
      </w:r>
    </w:p>
    <w:p w:rsidR="00D14A1E" w:rsidRPr="00CE2A1B" w:rsidRDefault="00D14A1E" w:rsidP="00D14A1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14A1E" w:rsidRDefault="00D14A1E" w:rsidP="00D14A1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14A1E" w:rsidRDefault="00D14A1E" w:rsidP="00D14A1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827FA" w:rsidRDefault="002827FA" w:rsidP="002827FA">
      <w:pPr>
        <w:widowControl w:val="0"/>
        <w:ind w:firstLine="698"/>
        <w:jc w:val="center"/>
        <w:rPr>
          <w:b/>
          <w:bCs/>
          <w:color w:val="26282F"/>
          <w:sz w:val="26"/>
          <w:szCs w:val="26"/>
        </w:rPr>
      </w:pPr>
    </w:p>
    <w:p w:rsidR="00EA7A40" w:rsidRDefault="00EA7A40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827FA" w:rsidRDefault="002827FA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D14A1E" w:rsidRPr="00CE2A1B" w:rsidRDefault="00D14A1E" w:rsidP="00D14A1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D14A1E" w:rsidRPr="00CE2A1B" w:rsidRDefault="00D14A1E" w:rsidP="00D14A1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работы городского хозяйства </w:t>
      </w:r>
    </w:p>
    <w:p w:rsidR="00D14A1E" w:rsidRPr="00CE2A1B" w:rsidRDefault="00D14A1E" w:rsidP="00D14A1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</w:p>
    <w:p w:rsidR="00D14A1E" w:rsidRPr="00CE2A1B" w:rsidRDefault="00D14A1E" w:rsidP="00D14A1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A1B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Магамадов</w:t>
      </w:r>
      <w:proofErr w:type="spellEnd"/>
    </w:p>
    <w:p w:rsidR="002827FA" w:rsidRDefault="002827FA" w:rsidP="00D14A1E">
      <w:pPr>
        <w:widowControl w:val="0"/>
        <w:ind w:firstLine="698"/>
        <w:rPr>
          <w:b/>
          <w:bCs/>
          <w:color w:val="26282F"/>
          <w:sz w:val="26"/>
          <w:szCs w:val="26"/>
        </w:rPr>
      </w:pPr>
    </w:p>
    <w:p w:rsidR="002827FA" w:rsidRDefault="002827FA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827FA" w:rsidRDefault="002827FA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827FA" w:rsidRDefault="002827FA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A07652" w:rsidRDefault="002827FA" w:rsidP="002827FA">
      <w:r>
        <w:t xml:space="preserve">                                                                                    </w:t>
      </w:r>
      <w:r w:rsidR="00033787">
        <w:t xml:space="preserve">                              </w:t>
      </w:r>
    </w:p>
    <w:p w:rsidR="008A16C3" w:rsidRDefault="00A07652" w:rsidP="002827FA">
      <w:pPr>
        <w:rPr>
          <w:rFonts w:ascii="Times New Roman" w:hAnsi="Times New Roman" w:cs="Times New Roman"/>
        </w:rPr>
      </w:pPr>
      <w:r w:rsidRPr="000A43F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</w:p>
    <w:p w:rsidR="00E322D6" w:rsidRPr="000A43FE" w:rsidRDefault="00A07652" w:rsidP="003644CB">
      <w:pPr>
        <w:ind w:left="5670" w:hanging="1417"/>
        <w:rPr>
          <w:rFonts w:ascii="Times New Roman" w:hAnsi="Times New Roman" w:cs="Times New Roman"/>
          <w:b/>
          <w:sz w:val="28"/>
          <w:szCs w:val="28"/>
        </w:rPr>
      </w:pPr>
      <w:r w:rsidRPr="000A43FE">
        <w:rPr>
          <w:rFonts w:ascii="Times New Roman" w:hAnsi="Times New Roman" w:cs="Times New Roman"/>
        </w:rPr>
        <w:t xml:space="preserve"> </w:t>
      </w:r>
      <w:r w:rsidR="00033787" w:rsidRPr="000A43FE">
        <w:rPr>
          <w:rFonts w:ascii="Times New Roman" w:hAnsi="Times New Roman" w:cs="Times New Roman"/>
        </w:rPr>
        <w:t xml:space="preserve"> </w:t>
      </w:r>
      <w:r w:rsidR="000A43FE">
        <w:rPr>
          <w:rFonts w:ascii="Times New Roman" w:hAnsi="Times New Roman" w:cs="Times New Roman"/>
        </w:rPr>
        <w:t xml:space="preserve">        </w:t>
      </w:r>
      <w:r w:rsidR="008A16C3">
        <w:rPr>
          <w:rFonts w:ascii="Times New Roman" w:hAnsi="Times New Roman" w:cs="Times New Roman"/>
        </w:rPr>
        <w:tab/>
      </w:r>
      <w:r w:rsidR="008A16C3">
        <w:rPr>
          <w:rFonts w:ascii="Times New Roman" w:hAnsi="Times New Roman" w:cs="Times New Roman"/>
        </w:rPr>
        <w:tab/>
      </w:r>
      <w:r w:rsidR="008A16C3">
        <w:rPr>
          <w:rFonts w:ascii="Times New Roman" w:hAnsi="Times New Roman" w:cs="Times New Roman"/>
        </w:rPr>
        <w:tab/>
      </w:r>
      <w:r w:rsidR="008A16C3">
        <w:rPr>
          <w:rFonts w:ascii="Times New Roman" w:hAnsi="Times New Roman" w:cs="Times New Roman"/>
        </w:rPr>
        <w:tab/>
      </w:r>
      <w:r w:rsidR="008A16C3">
        <w:rPr>
          <w:rFonts w:ascii="Times New Roman" w:hAnsi="Times New Roman" w:cs="Times New Roman"/>
        </w:rPr>
        <w:tab/>
      </w:r>
      <w:r w:rsidR="008A16C3">
        <w:rPr>
          <w:rFonts w:ascii="Times New Roman" w:hAnsi="Times New Roman" w:cs="Times New Roman"/>
        </w:rPr>
        <w:tab/>
      </w:r>
      <w:r w:rsidR="008A16C3">
        <w:rPr>
          <w:rFonts w:ascii="Times New Roman" w:hAnsi="Times New Roman" w:cs="Times New Roman"/>
        </w:rPr>
        <w:tab/>
      </w:r>
      <w:r w:rsidR="008A16C3">
        <w:rPr>
          <w:rFonts w:ascii="Times New Roman" w:hAnsi="Times New Roman" w:cs="Times New Roman"/>
        </w:rPr>
        <w:tab/>
      </w:r>
      <w:r w:rsidR="000A43FE">
        <w:rPr>
          <w:rFonts w:ascii="Times New Roman" w:hAnsi="Times New Roman" w:cs="Times New Roman"/>
        </w:rPr>
        <w:t xml:space="preserve"> </w:t>
      </w:r>
      <w:r w:rsidR="00E322D6" w:rsidRPr="000A43FE">
        <w:rPr>
          <w:rFonts w:ascii="Times New Roman" w:hAnsi="Times New Roman" w:cs="Times New Roman"/>
          <w:b/>
          <w:sz w:val="28"/>
          <w:szCs w:val="28"/>
        </w:rPr>
        <w:t xml:space="preserve">Приложение N  </w:t>
      </w:r>
      <w:r w:rsidR="008A16C3">
        <w:rPr>
          <w:rFonts w:ascii="Times New Roman" w:hAnsi="Times New Roman" w:cs="Times New Roman"/>
          <w:b/>
          <w:sz w:val="28"/>
          <w:szCs w:val="28"/>
        </w:rPr>
        <w:t>3</w:t>
      </w:r>
    </w:p>
    <w:p w:rsidR="00E322D6" w:rsidRPr="000A43FE" w:rsidRDefault="00E322D6" w:rsidP="003644CB">
      <w:pPr>
        <w:widowControl w:val="0"/>
        <w:ind w:left="5670" w:hanging="1417"/>
        <w:jc w:val="right"/>
        <w:rPr>
          <w:rFonts w:ascii="Times New Roman" w:hAnsi="Times New Roman" w:cs="Times New Roman"/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к </w:t>
      </w:r>
      <w:hyperlink w:anchor="sub_1000" w:history="1">
        <w:r w:rsidRPr="000A43FE">
          <w:rPr>
            <w:rFonts w:ascii="Times New Roman" w:hAnsi="Times New Roman" w:cs="Times New Roman"/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Pr="000A43FE" w:rsidRDefault="00E322D6" w:rsidP="003644CB">
      <w:pPr>
        <w:widowControl w:val="0"/>
        <w:ind w:left="5670" w:hanging="1417"/>
        <w:jc w:val="right"/>
        <w:rPr>
          <w:rFonts w:ascii="Times New Roman" w:hAnsi="Times New Roman" w:cs="Times New Roman"/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по предоставлению </w:t>
      </w:r>
      <w:proofErr w:type="gramStart"/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proofErr w:type="gramEnd"/>
    </w:p>
    <w:p w:rsidR="000A43FE" w:rsidRPr="008C2A7B" w:rsidRDefault="00E322D6" w:rsidP="003644CB">
      <w:pPr>
        <w:suppressAutoHyphens/>
        <w:ind w:left="5670" w:right="170" w:hanging="141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услуги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A43F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A43FE">
        <w:rPr>
          <w:rFonts w:ascii="Times New Roman" w:hAnsi="Times New Roman" w:cs="Times New Roman"/>
          <w:b/>
          <w:sz w:val="28"/>
          <w:szCs w:val="28"/>
        </w:rPr>
        <w:t>общего пользования»</w:t>
      </w:r>
    </w:p>
    <w:p w:rsidR="00816483" w:rsidRPr="000A43FE" w:rsidRDefault="00816483" w:rsidP="000A43FE">
      <w:pPr>
        <w:widowControl w:val="0"/>
        <w:ind w:firstLine="698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322D6" w:rsidRDefault="00E322D6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E322D6" w:rsidRPr="00CE2A1B" w:rsidTr="00FD7EA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D14A1E">
            <w:p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322D6" w:rsidRDefault="00EB4FAA" w:rsidP="00D14A1E">
            <w:pPr>
              <w:pStyle w:val="1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                                              </w:t>
            </w:r>
            <w:r w:rsidR="00E322D6"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Акт </w:t>
            </w:r>
            <w:r w:rsidR="00E322D6"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обследования участка</w:t>
            </w:r>
            <w:r w:rsidR="0081648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работ</w:t>
            </w:r>
            <w:r w:rsidR="00E322D6"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, связанного с разрытием территории </w:t>
            </w:r>
            <w:r w:rsidR="004C3B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общего пользования</w:t>
            </w:r>
          </w:p>
          <w:p w:rsidR="007F59F4" w:rsidRPr="007F59F4" w:rsidRDefault="007F59F4" w:rsidP="007F59F4">
            <w:pPr>
              <w:rPr>
                <w:rFonts w:ascii="Times New Roman" w:hAnsi="Times New Roman" w:cs="Times New Roman"/>
                <w:b/>
              </w:rPr>
            </w:pPr>
            <w:r w:rsidRPr="007F59F4">
              <w:rPr>
                <w:rFonts w:ascii="Times New Roman" w:hAnsi="Times New Roman" w:cs="Times New Roman"/>
              </w:rPr>
              <w:t>«   »</w:t>
            </w:r>
            <w:r>
              <w:rPr>
                <w:rFonts w:ascii="Times New Roman" w:hAnsi="Times New Roman" w:cs="Times New Roman"/>
              </w:rPr>
              <w:t xml:space="preserve"> ____ </w:t>
            </w:r>
            <w:r w:rsidRPr="007F59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___ г</w:t>
            </w:r>
          </w:p>
          <w:p w:rsidR="00EB4FAA" w:rsidRDefault="00EB4FAA" w:rsidP="00EB4FAA"/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проверки:_______________________________________________</w:t>
            </w:r>
          </w:p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в составе:</w:t>
            </w:r>
          </w:p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комиссии:</w:t>
            </w:r>
          </w:p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F59F4" w:rsidRPr="00EB4FAA" w:rsidRDefault="007F59F4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AA" w:rsidRDefault="00EB4FAA" w:rsidP="00D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AA">
              <w:rPr>
                <w:rFonts w:ascii="Times New Roman" w:hAnsi="Times New Roman" w:cs="Times New Roman"/>
                <w:sz w:val="28"/>
                <w:szCs w:val="28"/>
              </w:rPr>
              <w:t>Копию акта получил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FAA" w:rsidRPr="00EB4FAA" w:rsidRDefault="00EB4FAA" w:rsidP="00D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подпись:_________________________________________________________</w:t>
            </w:r>
          </w:p>
        </w:tc>
      </w:tr>
      <w:tr w:rsidR="00E322D6" w:rsidRPr="00CE2A1B" w:rsidTr="00D14A1E">
        <w:trPr>
          <w:trHeight w:val="17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D14A1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Приложение: фотоматериалы</w:t>
            </w:r>
          </w:p>
        </w:tc>
      </w:tr>
      <w:tr w:rsidR="00AC3250" w:rsidRPr="00CE2A1B" w:rsidTr="000A43FE">
        <w:trPr>
          <w:trHeight w:val="63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AC3250" w:rsidRPr="00CE2A1B" w:rsidRDefault="00EB4FAA" w:rsidP="00AC32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250" w:rsidRPr="00CE2A1B">
              <w:rPr>
                <w:rFonts w:ascii="Times New Roman" w:hAnsi="Times New Roman" w:cs="Times New Roman"/>
                <w:sz w:val="28"/>
                <w:szCs w:val="28"/>
              </w:rPr>
              <w:t>ачальник отдела по вопросам</w:t>
            </w:r>
          </w:p>
          <w:p w:rsidR="00AC3250" w:rsidRPr="00CE2A1B" w:rsidRDefault="00AC3250" w:rsidP="00AC32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 xml:space="preserve">работы городского хозяйства </w:t>
            </w:r>
          </w:p>
          <w:p w:rsidR="00AC3250" w:rsidRPr="00CE2A1B" w:rsidRDefault="00AC3250" w:rsidP="00AC32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</w:p>
          <w:p w:rsidR="00AC3250" w:rsidRPr="00CE2A1B" w:rsidRDefault="00AC3250" w:rsidP="003644C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                                                                     </w:t>
            </w:r>
            <w:r w:rsidR="00AF250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</w:p>
        </w:tc>
      </w:tr>
    </w:tbl>
    <w:p w:rsidR="004C3BAF" w:rsidRDefault="002827FA" w:rsidP="002B1635">
      <w:pPr>
        <w:widowControl w:val="0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7F59F4">
        <w:rPr>
          <w:b/>
          <w:bCs/>
          <w:color w:val="26282F"/>
          <w:sz w:val="26"/>
          <w:szCs w:val="26"/>
        </w:rPr>
        <w:t xml:space="preserve">                                                                                                      </w:t>
      </w:r>
    </w:p>
    <w:p w:rsidR="00E322D6" w:rsidRPr="000A43FE" w:rsidRDefault="004C3BAF" w:rsidP="002B1635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                                                                </w:t>
      </w:r>
      <w:r w:rsidR="007F59F4"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</w:t>
      </w:r>
      <w:r w:rsidR="00E322D6"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Приложение N  </w:t>
      </w:r>
      <w:r w:rsidR="00BD1BB2">
        <w:rPr>
          <w:rFonts w:ascii="Times New Roman" w:hAnsi="Times New Roman" w:cs="Times New Roman"/>
          <w:b/>
          <w:bCs/>
          <w:color w:val="26282F"/>
          <w:sz w:val="26"/>
          <w:szCs w:val="26"/>
        </w:rPr>
        <w:t>4</w:t>
      </w:r>
    </w:p>
    <w:p w:rsidR="00E322D6" w:rsidRPr="000A43FE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к </w:t>
      </w:r>
      <w:hyperlink w:anchor="sub_1000" w:history="1">
        <w:r w:rsidRPr="000A43FE">
          <w:rPr>
            <w:rFonts w:ascii="Times New Roman" w:hAnsi="Times New Roman" w:cs="Times New Roman"/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Pr="000A43FE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по предоставлению </w:t>
      </w:r>
      <w:proofErr w:type="gramStart"/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proofErr w:type="gramEnd"/>
    </w:p>
    <w:p w:rsidR="000A43FE" w:rsidRPr="008C2A7B" w:rsidRDefault="00E322D6" w:rsidP="000A43FE">
      <w:pPr>
        <w:suppressAutoHyphens/>
        <w:ind w:left="170" w:right="1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услуги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A43F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A43FE">
        <w:rPr>
          <w:rFonts w:ascii="Times New Roman" w:hAnsi="Times New Roman" w:cs="Times New Roman"/>
          <w:b/>
          <w:sz w:val="28"/>
          <w:szCs w:val="28"/>
        </w:rPr>
        <w:t>общего пользования»</w:t>
      </w:r>
    </w:p>
    <w:p w:rsidR="00E322D6" w:rsidRPr="000A43FE" w:rsidRDefault="00E322D6" w:rsidP="002F2535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82406B" w:rsidRPr="00175CF2" w:rsidRDefault="0082406B" w:rsidP="0082406B">
      <w:pPr>
        <w:ind w:firstLine="51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2406B" w:rsidRPr="00175CF2" w:rsidRDefault="00ED52B9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2B1635">
        <w:rPr>
          <w:rFonts w:ascii="Times New Roman" w:hAnsi="Times New Roman" w:cs="Times New Roman"/>
          <w:color w:val="000000" w:themeColor="text1"/>
        </w:rPr>
        <w:t xml:space="preserve"> </w:t>
      </w:r>
      <w:r w:rsidR="0082406B" w:rsidRPr="00175CF2">
        <w:rPr>
          <w:rFonts w:ascii="Times New Roman" w:hAnsi="Times New Roman" w:cs="Times New Roman"/>
          <w:color w:val="000000" w:themeColor="text1"/>
        </w:rPr>
        <w:t>РАЗРЕШЕНИЕ (ОРДЕР) №  ___</w:t>
      </w:r>
    </w:p>
    <w:p w:rsidR="0082406B" w:rsidRPr="000A43FE" w:rsidRDefault="002F2535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A43FE" w:rsidRPr="000A43FE">
        <w:rPr>
          <w:rFonts w:ascii="Times New Roman" w:hAnsi="Times New Roman" w:cs="Times New Roman"/>
          <w:color w:val="000000" w:themeColor="text1"/>
          <w:sz w:val="28"/>
          <w:szCs w:val="28"/>
        </w:rPr>
        <w:t>на  проведение земляных  работ на территории общего пользования</w:t>
      </w:r>
    </w:p>
    <w:p w:rsidR="0082406B" w:rsidRPr="00175CF2" w:rsidRDefault="0082406B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75CF2">
        <w:rPr>
          <w:rFonts w:ascii="Times New Roman" w:hAnsi="Times New Roman" w:cs="Times New Roman"/>
          <w:color w:val="000000" w:themeColor="text1"/>
        </w:rPr>
        <w:t xml:space="preserve"> </w:t>
      </w:r>
      <w:r w:rsidRPr="00175CF2">
        <w:rPr>
          <w:rFonts w:ascii="Times New Roman" w:hAnsi="Times New Roman" w:cs="Times New Roman"/>
          <w:color w:val="000000" w:themeColor="text1"/>
        </w:rPr>
        <w:tab/>
      </w:r>
    </w:p>
    <w:p w:rsidR="0082406B" w:rsidRPr="00CE2A1B" w:rsidRDefault="0082406B" w:rsidP="0082406B">
      <w:pPr>
        <w:pStyle w:val="6"/>
        <w:spacing w:before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75CF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К заявлению № ___ от «___» _____ 20__ года                 «___» _______ 20__ г</w:t>
      </w:r>
      <w:r w:rsidRPr="00CE2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CE2A1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2406B" w:rsidRPr="00CE2A1B" w:rsidRDefault="0082406B" w:rsidP="0082406B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sz w:val="28"/>
        </w:rPr>
        <w:t>Заявитель:__________________________________________________</w:t>
      </w:r>
      <w:r w:rsidR="00EB4FAA">
        <w:rPr>
          <w:rFonts w:ascii="Times New Roman" w:hAnsi="Times New Roman" w:cs="Times New Roman"/>
          <w:sz w:val="28"/>
        </w:rPr>
        <w:t>_______</w:t>
      </w:r>
    </w:p>
    <w:p w:rsidR="0082406B" w:rsidRPr="00CE2A1B" w:rsidRDefault="0082406B" w:rsidP="0082406B">
      <w:pPr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</w:rPr>
        <w:t xml:space="preserve">                                 ( </w:t>
      </w:r>
      <w:r w:rsidRPr="00CE2A1B">
        <w:rPr>
          <w:rFonts w:ascii="Times New Roman" w:hAnsi="Times New Roman" w:cs="Times New Roman"/>
          <w:sz w:val="20"/>
          <w:szCs w:val="20"/>
        </w:rPr>
        <w:t>ФИО физического, юридического лица, наименование организации)</w:t>
      </w:r>
      <w:r w:rsidRPr="00CE2A1B">
        <w:rPr>
          <w:rFonts w:ascii="Times New Roman" w:hAnsi="Times New Roman" w:cs="Times New Roman"/>
          <w:sz w:val="28"/>
        </w:rPr>
        <w:t xml:space="preserve">                         </w:t>
      </w:r>
      <w:r w:rsidRPr="00CE2A1B">
        <w:rPr>
          <w:rFonts w:ascii="Times New Roman" w:hAnsi="Times New Roman" w:cs="Times New Roman"/>
        </w:rPr>
        <w:t xml:space="preserve">                           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</w:rPr>
        <w:t xml:space="preserve">                                                      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Наименование объекта и его адрес:  ___________________________________________________________</w:t>
      </w:r>
      <w:r w:rsidR="00EB4FAA">
        <w:rPr>
          <w:rFonts w:ascii="Times New Roman" w:hAnsi="Times New Roman" w:cs="Times New Roman"/>
          <w:sz w:val="28"/>
        </w:rPr>
        <w:t>_______</w:t>
      </w:r>
    </w:p>
    <w:p w:rsidR="0082406B" w:rsidRPr="00CE2A1B" w:rsidRDefault="0082406B" w:rsidP="0082406B">
      <w:pPr>
        <w:ind w:left="360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___________________________________________________________</w:t>
      </w:r>
      <w:r w:rsidR="00EB4FAA">
        <w:rPr>
          <w:rFonts w:ascii="Times New Roman" w:hAnsi="Times New Roman" w:cs="Times New Roman"/>
          <w:sz w:val="28"/>
        </w:rPr>
        <w:t>_______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Тип вскрываемого покрытия (</w:t>
      </w:r>
      <w:r w:rsidRPr="00CE2A1B">
        <w:rPr>
          <w:rFonts w:ascii="Times New Roman" w:hAnsi="Times New Roman" w:cs="Times New Roman"/>
          <w:sz w:val="20"/>
          <w:szCs w:val="20"/>
        </w:rPr>
        <w:t>асфальтобетонный, гравийный, грунтовой)</w:t>
      </w:r>
      <w:r w:rsidRPr="00CE2A1B">
        <w:rPr>
          <w:rFonts w:ascii="Times New Roman" w:hAnsi="Times New Roman" w:cs="Times New Roman"/>
          <w:sz w:val="28"/>
        </w:rPr>
        <w:t>:</w:t>
      </w:r>
    </w:p>
    <w:p w:rsidR="0082406B" w:rsidRPr="00CE2A1B" w:rsidRDefault="0082406B" w:rsidP="0082406B">
      <w:pPr>
        <w:ind w:left="360"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_______________________________________</w:t>
      </w:r>
      <w:r w:rsidR="00EB4FAA">
        <w:rPr>
          <w:rFonts w:ascii="Times New Roman" w:hAnsi="Times New Roman" w:cs="Times New Roman"/>
          <w:sz w:val="28"/>
        </w:rPr>
        <w:t>__________________________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Характеристика  и протяженность разрытия: ___________________________</w:t>
      </w:r>
      <w:r w:rsidR="00EB4FAA">
        <w:rPr>
          <w:rFonts w:ascii="Times New Roman" w:hAnsi="Times New Roman" w:cs="Times New Roman"/>
          <w:sz w:val="28"/>
        </w:rPr>
        <w:t>______________________________________</w:t>
      </w:r>
    </w:p>
    <w:p w:rsidR="0082406B" w:rsidRDefault="002B1635" w:rsidP="008240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2406B" w:rsidRPr="00CE2A1B">
        <w:rPr>
          <w:rFonts w:ascii="Times New Roman" w:hAnsi="Times New Roman" w:cs="Times New Roman"/>
          <w:sz w:val="28"/>
        </w:rPr>
        <w:t xml:space="preserve">.   </w:t>
      </w:r>
      <w:proofErr w:type="gramStart"/>
      <w:r w:rsidR="0082406B" w:rsidRPr="00CE2A1B">
        <w:rPr>
          <w:rFonts w:ascii="Times New Roman" w:hAnsi="Times New Roman" w:cs="Times New Roman"/>
          <w:sz w:val="28"/>
        </w:rPr>
        <w:t>Ответственный</w:t>
      </w:r>
      <w:proofErr w:type="gramEnd"/>
      <w:r w:rsidR="0082406B" w:rsidRPr="00CE2A1B">
        <w:rPr>
          <w:rFonts w:ascii="Times New Roman" w:hAnsi="Times New Roman" w:cs="Times New Roman"/>
          <w:sz w:val="28"/>
        </w:rPr>
        <w:t xml:space="preserve"> за производство работ: </w:t>
      </w:r>
      <w:r w:rsidR="00EB4FAA">
        <w:rPr>
          <w:rFonts w:ascii="Times New Roman" w:hAnsi="Times New Roman" w:cs="Times New Roman"/>
          <w:sz w:val="28"/>
        </w:rPr>
        <w:t xml:space="preserve">  </w:t>
      </w:r>
    </w:p>
    <w:p w:rsidR="00EB4FAA" w:rsidRPr="00CE2A1B" w:rsidRDefault="00EB4FAA" w:rsidP="0082406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__________________________________________________________________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ED52B9">
        <w:rPr>
          <w:rFonts w:ascii="Times New Roman" w:hAnsi="Times New Roman" w:cs="Times New Roman"/>
          <w:sz w:val="28"/>
        </w:rPr>
        <w:t xml:space="preserve">   </w:t>
      </w:r>
      <w:r w:rsidRPr="00CE2A1B">
        <w:rPr>
          <w:rFonts w:ascii="Times New Roman" w:hAnsi="Times New Roman" w:cs="Times New Roman"/>
          <w:b/>
          <w:sz w:val="28"/>
        </w:rPr>
        <w:t>Особые условия: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при проведении производства работ, связанных с разрытием территории города Усть-Лабинска на усовершенствованном покрытии (асфальтобетонном, цементобетонном, мощеном) обеспечить  обратную засыпку траншей (котлованов) песком с уплотнением. Верхний слой засыпаемой траншеи (котлована) на глубину 30 - </w:t>
      </w:r>
      <w:smartTag w:uri="urn:schemas-microsoft-com:office:smarttags" w:element="metricconverter">
        <w:smartTagPr>
          <w:attr w:name="ProductID" w:val="40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выполнять из щебеночных смесей заводского изготовления с дальнейшим тщательным уплотнением и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проливкой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 водой. 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после завершения работ с временным нарушением благоустройства в пределах срока действия разрешения  выполнить полное восстановление благоустройства территории. Восстановление дорожной конструкции производить из таких же материалов, из каких была дорожная конструкция.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восстановление асфальтобетонного покрытия должно производиться мелкозернистой асфальтовой смесью толщиной </w:t>
      </w:r>
      <w:smartTag w:uri="urn:schemas-microsoft-com:office:smarttags" w:element="metricconverter">
        <w:smartTagPr>
          <w:attr w:name="ProductID" w:val="8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до уплотнения. В случае пересечения дорожного покрытия (поперек проезжей части) при производстве работ по разрытию, восстановление дорожной одежды должно производиться независимо от ширины траншеи (котлована) на </w:t>
      </w:r>
      <w:smartTag w:uri="urn:schemas-microsoft-com:office:smarttags" w:element="metricconverter">
        <w:smartTagPr>
          <w:attr w:name="ProductID" w:val="4 метра"/>
        </w:smartTagPr>
        <w:r w:rsidRPr="00CE2A1B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шире траншеи (котлована), а именно по два метра в каждую сторону и иметь прямолинейные </w:t>
      </w:r>
      <w:r w:rsidRPr="00CE2A1B">
        <w:rPr>
          <w:rFonts w:ascii="Times New Roman" w:hAnsi="Times New Roman" w:cs="Times New Roman"/>
          <w:sz w:val="28"/>
          <w:szCs w:val="28"/>
        </w:rPr>
        <w:lastRenderedPageBreak/>
        <w:t>очертания.</w:t>
      </w:r>
    </w:p>
    <w:p w:rsidR="0082406B" w:rsidRPr="00CE2A1B" w:rsidRDefault="00ED52B9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06B" w:rsidRPr="00CE2A1B">
        <w:rPr>
          <w:rFonts w:ascii="Times New Roman" w:hAnsi="Times New Roman" w:cs="Times New Roman"/>
          <w:sz w:val="28"/>
          <w:szCs w:val="28"/>
        </w:rPr>
        <w:t xml:space="preserve">В случае производства работ по разрытию вдоль дорожного покрытия (по оси или по краю проезжей части) восстановление дорожной одежды должно производиться независимо от ширины траншеи (котлована) по всей ширине проезжей части. 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обеспечить  по  окончании  работ  вывоз с объекта оставшегося материала, лишний грунт, строительный мусор, руководствуясь технологическим регламентом по обращению со строительными отходами.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обеспечить восстановление газонного покрытия местным грунтом с предварительной выборкой твердых пород, тщательным уплотнением и 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проливкой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 водой. Верхний слой на глубину </w:t>
      </w:r>
      <w:smartTag w:uri="urn:schemas-microsoft-com:office:smarttags" w:element="metricconverter">
        <w:smartTagPr>
          <w:attr w:name="ProductID" w:val="10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выполняется плодородным грунтом с посевом многолетних газонных трав и обильным поливом. </w:t>
      </w:r>
    </w:p>
    <w:p w:rsidR="0082406B" w:rsidRPr="00CE2A1B" w:rsidRDefault="0082406B" w:rsidP="008240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движения, если иное не предусмотрено проектом;</w:t>
      </w:r>
    </w:p>
    <w:p w:rsidR="0082406B" w:rsidRPr="00CE2A1B" w:rsidRDefault="0082406B" w:rsidP="0082406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Выполненные работы сдать представителю органа, выдавшего разрешение (ордер)  на проведение работ по акту сдачи-приемки.</w:t>
      </w:r>
    </w:p>
    <w:p w:rsidR="0082406B" w:rsidRPr="00CE2A1B" w:rsidRDefault="0082406B" w:rsidP="0082406B">
      <w:pPr>
        <w:pStyle w:val="a3"/>
        <w:spacing w:after="0"/>
        <w:ind w:firstLine="840"/>
        <w:jc w:val="both"/>
        <w:rPr>
          <w:sz w:val="28"/>
          <w:lang w:val="ru-RU"/>
        </w:rPr>
      </w:pPr>
      <w:r w:rsidRPr="00CE2A1B">
        <w:rPr>
          <w:sz w:val="28"/>
          <w:szCs w:val="28"/>
          <w:lang w:val="ru-RU"/>
        </w:rPr>
        <w:t>По  завершению работ  сдать исполнительную документацию представителю органа, выдавшего разрешение на проведение работ.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sz w:val="28"/>
        </w:rPr>
        <w:t>С условиями согласен:__________________________________________</w:t>
      </w:r>
      <w:r w:rsidR="00EB4FAA">
        <w:rPr>
          <w:rFonts w:ascii="Times New Roman" w:hAnsi="Times New Roman" w:cs="Times New Roman"/>
          <w:sz w:val="28"/>
        </w:rPr>
        <w:t>______</w:t>
      </w:r>
    </w:p>
    <w:p w:rsidR="0082406B" w:rsidRPr="002B1635" w:rsidRDefault="0082406B" w:rsidP="0082406B">
      <w:pPr>
        <w:jc w:val="both"/>
        <w:rPr>
          <w:rFonts w:ascii="Times New Roman" w:hAnsi="Times New Roman" w:cs="Times New Roman"/>
          <w:sz w:val="20"/>
          <w:szCs w:val="20"/>
        </w:rPr>
      </w:pPr>
      <w:r w:rsidRPr="00CE2A1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B1635">
        <w:rPr>
          <w:rFonts w:ascii="Times New Roman" w:hAnsi="Times New Roman" w:cs="Times New Roman"/>
          <w:sz w:val="20"/>
          <w:szCs w:val="20"/>
        </w:rPr>
        <w:t>(ФИО, подпись заявителя)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 xml:space="preserve">Производство работ разрешается: 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С «___ » ________ 20__ года    по  «____» ________ 20__ года.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Произвести  восстановление территории проведения работ  в  срок :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до  «___»  _____ 20__года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Срок продлен по причине:______________________________________________________</w:t>
      </w:r>
      <w:r w:rsidR="00EB4FAA">
        <w:rPr>
          <w:rFonts w:ascii="Times New Roman" w:hAnsi="Times New Roman" w:cs="Times New Roman"/>
          <w:sz w:val="28"/>
          <w:szCs w:val="28"/>
        </w:rPr>
        <w:t>_______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B4FAA">
        <w:rPr>
          <w:rFonts w:ascii="Times New Roman" w:hAnsi="Times New Roman" w:cs="Times New Roman"/>
          <w:sz w:val="28"/>
          <w:szCs w:val="28"/>
        </w:rPr>
        <w:t>_______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По «____» ________________ 20__года.</w:t>
      </w:r>
    </w:p>
    <w:p w:rsidR="0082406B" w:rsidRPr="00CE2A1B" w:rsidRDefault="0082406B" w:rsidP="0082406B">
      <w:pPr>
        <w:tabs>
          <w:tab w:val="left" w:pos="7866"/>
        </w:tabs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b/>
        </w:rPr>
        <w:t>В СЛУЧАЕ НЕСОБЛЮДЕНИЯ ОСОБЫХ УСЛОВИЙ ОРДЕР СЧИТАЕТСЯ АННУЛИРОВАНЫМ</w:t>
      </w:r>
      <w:r w:rsidRPr="00CE2A1B">
        <w:rPr>
          <w:rFonts w:ascii="Times New Roman" w:hAnsi="Times New Roman" w:cs="Times New Roman"/>
        </w:rPr>
        <w:t>.</w:t>
      </w:r>
    </w:p>
    <w:p w:rsidR="0082406B" w:rsidRPr="00CE2A1B" w:rsidRDefault="0082406B" w:rsidP="0082406B">
      <w:pPr>
        <w:pBdr>
          <w:bottom w:val="single" w:sz="8" w:space="1" w:color="000000"/>
        </w:pBdr>
        <w:tabs>
          <w:tab w:val="left" w:pos="7866"/>
        </w:tabs>
        <w:rPr>
          <w:rFonts w:ascii="Times New Roman" w:hAnsi="Times New Roman" w:cs="Times New Roman"/>
        </w:rPr>
      </w:pPr>
    </w:p>
    <w:p w:rsidR="00E322D6" w:rsidRPr="00CE2A1B" w:rsidRDefault="0082406B" w:rsidP="0082406B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CE2A1B">
        <w:rPr>
          <w:rFonts w:ascii="Times New Roman" w:hAnsi="Times New Roman" w:cs="Times New Roman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руководитель органа, выдавшего разрешение на проведение работ</w:t>
      </w:r>
      <w:r w:rsidRPr="00CE2A1B">
        <w:rPr>
          <w:rFonts w:ascii="Times New Roman" w:hAnsi="Times New Roman" w:cs="Times New Roman"/>
        </w:rPr>
        <w:t>)</w:t>
      </w:r>
    </w:p>
    <w:p w:rsidR="00E322D6" w:rsidRPr="00CE2A1B" w:rsidRDefault="00E322D6" w:rsidP="00E322D6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82406B" w:rsidRPr="00CE2A1B" w:rsidRDefault="0082406B" w:rsidP="0082406B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>Начальник отдела по  вопросам работы</w:t>
      </w: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городского хозяйства администрации</w:t>
      </w: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Усть-Лабинского</w:t>
      </w:r>
      <w:proofErr w:type="spellEnd"/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городского поселения</w:t>
      </w: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Усть-Лабинского</w:t>
      </w:r>
      <w:proofErr w:type="spellEnd"/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района</w:t>
      </w:r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 Р.А. </w:t>
      </w:r>
      <w:proofErr w:type="spellStart"/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>Магамадов</w:t>
      </w:r>
      <w:proofErr w:type="spellEnd"/>
    </w:p>
    <w:p w:rsidR="008E496D" w:rsidRPr="000A43FE" w:rsidRDefault="00B02105" w:rsidP="008E496D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>Приложение N  5</w:t>
      </w:r>
    </w:p>
    <w:p w:rsidR="008E496D" w:rsidRPr="000A43FE" w:rsidRDefault="008E496D" w:rsidP="008E496D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к </w:t>
      </w:r>
      <w:hyperlink w:anchor="sub_1000" w:history="1">
        <w:r w:rsidRPr="000A43FE">
          <w:rPr>
            <w:rFonts w:ascii="Times New Roman" w:hAnsi="Times New Roman" w:cs="Times New Roman"/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8E496D" w:rsidRPr="000A43FE" w:rsidRDefault="008E496D" w:rsidP="008E496D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 предоставлению муниципальной</w:t>
      </w:r>
    </w:p>
    <w:p w:rsidR="002F2535" w:rsidRPr="000A43FE" w:rsidRDefault="008E496D" w:rsidP="002F2535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услуги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A43F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A43FE">
        <w:rPr>
          <w:rFonts w:ascii="Times New Roman" w:hAnsi="Times New Roman" w:cs="Times New Roman"/>
          <w:b/>
          <w:sz w:val="28"/>
          <w:szCs w:val="28"/>
        </w:rPr>
        <w:t>общего пользования»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</w:p>
    <w:p w:rsidR="0082406B" w:rsidRPr="002827FA" w:rsidRDefault="0082406B" w:rsidP="0082406B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827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</w:t>
      </w:r>
      <w:r w:rsidR="00EB4F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0A43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Pr="002827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 №</w:t>
      </w:r>
    </w:p>
    <w:p w:rsidR="0082406B" w:rsidRPr="00CE2A1B" w:rsidRDefault="0082406B" w:rsidP="0082406B">
      <w:pPr>
        <w:pStyle w:val="a5"/>
        <w:spacing w:after="0"/>
        <w:ind w:left="0" w:firstLine="840"/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pStyle w:val="a5"/>
        <w:spacing w:after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разрытие территории </w:t>
      </w:r>
      <w:proofErr w:type="spellStart"/>
      <w:r w:rsidR="002F253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2F253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E2A1B">
        <w:rPr>
          <w:rFonts w:ascii="Times New Roman" w:hAnsi="Times New Roman" w:cs="Times New Roman"/>
          <w:sz w:val="28"/>
          <w:szCs w:val="28"/>
        </w:rPr>
        <w:t xml:space="preserve"> по</w:t>
      </w:r>
      <w:r w:rsidR="002F2535"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CE2A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2F2535">
        <w:rPr>
          <w:rFonts w:ascii="Times New Roman" w:hAnsi="Times New Roman" w:cs="Times New Roman"/>
          <w:sz w:val="28"/>
          <w:szCs w:val="28"/>
        </w:rPr>
        <w:t>______</w:t>
      </w:r>
    </w:p>
    <w:p w:rsidR="0082406B" w:rsidRPr="00CE2A1B" w:rsidRDefault="0082406B" w:rsidP="0082406B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адрес места проведения работ</w:t>
      </w:r>
      <w:r w:rsidRPr="00CE2A1B">
        <w:rPr>
          <w:rFonts w:ascii="Times New Roman" w:hAnsi="Times New Roman" w:cs="Times New Roman"/>
        </w:rPr>
        <w:t>)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Для выполнения работ _____________________________________________</w:t>
      </w:r>
      <w:r w:rsidR="008E496D" w:rsidRPr="00CE2A1B">
        <w:rPr>
          <w:rFonts w:ascii="Times New Roman" w:hAnsi="Times New Roman" w:cs="Times New Roman"/>
          <w:sz w:val="28"/>
          <w:szCs w:val="28"/>
        </w:rPr>
        <w:t>_________________</w:t>
      </w:r>
      <w:r w:rsidR="007F59F4">
        <w:rPr>
          <w:rFonts w:ascii="Times New Roman" w:hAnsi="Times New Roman" w:cs="Times New Roman"/>
          <w:sz w:val="28"/>
          <w:szCs w:val="28"/>
        </w:rPr>
        <w:t>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Тип вскрываемого покрытия ________________________________________</w:t>
      </w:r>
      <w:r w:rsidR="008E496D" w:rsidRPr="00CE2A1B">
        <w:rPr>
          <w:rFonts w:ascii="Times New Roman" w:hAnsi="Times New Roman" w:cs="Times New Roman"/>
          <w:sz w:val="28"/>
          <w:szCs w:val="28"/>
        </w:rPr>
        <w:t>______________________</w:t>
      </w:r>
      <w:r w:rsidR="007F59F4">
        <w:rPr>
          <w:rFonts w:ascii="Times New Roman" w:hAnsi="Times New Roman" w:cs="Times New Roman"/>
          <w:sz w:val="28"/>
          <w:szCs w:val="28"/>
        </w:rPr>
        <w:t>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Заявитель: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ФИО ____________________________________________________________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Строительство будет вестись по проекту,  разработанному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Начало производства работ ____________________________________________________________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Окончание работ ____________________________________________________________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Восстановление дорожного покрытия, тротуара и зеленых насаждений     гарантирую в срок    до  «___» _____20___г.</w:t>
      </w:r>
    </w:p>
    <w:p w:rsidR="0082406B" w:rsidRPr="00CE2A1B" w:rsidRDefault="0082406B" w:rsidP="0082406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pStyle w:val="a5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«____»______________20___г.                        ________________________</w:t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CE2A1B">
        <w:rPr>
          <w:rFonts w:ascii="Times New Roman" w:hAnsi="Times New Roman" w:cs="Times New Roman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подпись</w:t>
      </w:r>
      <w:r w:rsidRPr="00CE2A1B">
        <w:rPr>
          <w:rFonts w:ascii="Times New Roman" w:hAnsi="Times New Roman" w:cs="Times New Roman"/>
        </w:rPr>
        <w:t>)</w:t>
      </w: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D7EA1" w:rsidRDefault="00FD7EA1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>Начальник отдела по  вопросам работы</w:t>
      </w: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городского хозяйства администрации</w:t>
      </w: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Усть-Лабинского</w:t>
      </w:r>
      <w:proofErr w:type="spellEnd"/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городского поселения</w:t>
      </w: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Усть-Лабинского</w:t>
      </w:r>
      <w:proofErr w:type="spellEnd"/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района</w:t>
      </w:r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 </w:t>
      </w:r>
      <w:r w:rsidR="00E269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Р.А. </w:t>
      </w:r>
      <w:proofErr w:type="spellStart"/>
      <w:r w:rsidRPr="00CE2A1B">
        <w:rPr>
          <w:rFonts w:ascii="Times New Roman" w:hAnsi="Times New Roman" w:cs="Times New Roman"/>
          <w:color w:val="auto"/>
          <w:sz w:val="28"/>
          <w:szCs w:val="28"/>
          <w:lang w:val="ru-RU"/>
        </w:rPr>
        <w:t>Магамадов</w:t>
      </w:r>
      <w:proofErr w:type="spellEnd"/>
    </w:p>
    <w:p w:rsidR="002B1635" w:rsidRPr="00416CC2" w:rsidRDefault="002B1635" w:rsidP="00BD1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b/>
          <w:sz w:val="28"/>
          <w:szCs w:val="28"/>
        </w:rPr>
        <w:lastRenderedPageBreak/>
        <w:t>ЛИСТ    СОГЛАСОВАНИЯ</w:t>
      </w: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проекта  постановления  администрации 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района от______________№__________</w:t>
      </w:r>
    </w:p>
    <w:p w:rsidR="002B1635" w:rsidRPr="00416CC2" w:rsidRDefault="002B1635" w:rsidP="002B1635">
      <w:pPr>
        <w:rPr>
          <w:rFonts w:ascii="Times New Roman" w:hAnsi="Times New Roman" w:cs="Times New Roman"/>
          <w:sz w:val="28"/>
          <w:szCs w:val="28"/>
        </w:rPr>
      </w:pPr>
    </w:p>
    <w:p w:rsidR="00E2692F" w:rsidRPr="008C2A7B" w:rsidRDefault="00E2692F" w:rsidP="00E2692F">
      <w:pPr>
        <w:suppressAutoHyphens/>
        <w:ind w:left="170" w:righ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8C2A7B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</w:p>
    <w:p w:rsidR="00E2692F" w:rsidRPr="008C2A7B" w:rsidRDefault="00E2692F" w:rsidP="00E2692F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A7B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 района муниципальной услуги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A43F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A43FE">
        <w:rPr>
          <w:rFonts w:ascii="Times New Roman" w:hAnsi="Times New Roman" w:cs="Times New Roman"/>
          <w:b/>
          <w:sz w:val="28"/>
          <w:szCs w:val="28"/>
        </w:rPr>
        <w:t>общего пользования»</w:t>
      </w:r>
    </w:p>
    <w:p w:rsidR="002B1635" w:rsidRPr="00416CC2" w:rsidRDefault="002B1635" w:rsidP="002B1635">
      <w:pPr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B1635" w:rsidRPr="00416CC2" w:rsidRDefault="002B1635" w:rsidP="002B1635">
      <w:pPr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Отделом по вопросам работы городского хозяйства </w:t>
      </w:r>
    </w:p>
    <w:p w:rsidR="002B1635" w:rsidRPr="00416CC2" w:rsidRDefault="002B1635" w:rsidP="002B1635">
      <w:pPr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B1635" w:rsidRPr="00416CC2" w:rsidRDefault="002B1635" w:rsidP="002B163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6CC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</w:p>
    <w:p w:rsidR="002B1635" w:rsidRPr="00416CC2" w:rsidRDefault="002B1635" w:rsidP="002B1635">
      <w:pPr>
        <w:tabs>
          <w:tab w:val="left" w:pos="0"/>
        </w:tabs>
        <w:ind w:right="-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635" w:rsidRPr="00416CC2" w:rsidRDefault="002B1635" w:rsidP="002B1635">
      <w:pPr>
        <w:tabs>
          <w:tab w:val="left" w:pos="0"/>
        </w:tabs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Начальник  отдела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6CC2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Магамадов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1635" w:rsidRPr="00416CC2" w:rsidRDefault="002B1635" w:rsidP="002B1635">
      <w:pPr>
        <w:tabs>
          <w:tab w:val="left" w:pos="0"/>
        </w:tabs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tabs>
          <w:tab w:val="left" w:pos="0"/>
        </w:tabs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B1635" w:rsidRPr="00416CC2" w:rsidRDefault="002B1635" w:rsidP="002B1635">
      <w:pPr>
        <w:tabs>
          <w:tab w:val="left" w:pos="0"/>
        </w:tabs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tabs>
          <w:tab w:val="left" w:pos="0"/>
        </w:tabs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        О.Ю.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Кочмин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1635" w:rsidRPr="00416CC2" w:rsidRDefault="002B1635" w:rsidP="002B1635">
      <w:pPr>
        <w:tabs>
          <w:tab w:val="left" w:pos="0"/>
        </w:tabs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tabs>
          <w:tab w:val="left" w:pos="0"/>
        </w:tabs>
        <w:ind w:right="-85"/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CC2">
        <w:rPr>
          <w:rFonts w:ascii="Times New Roman" w:hAnsi="Times New Roman" w:cs="Times New Roman"/>
          <w:sz w:val="28"/>
          <w:szCs w:val="28"/>
        </w:rPr>
        <w:t>О.В. Федосова</w:t>
      </w:r>
    </w:p>
    <w:p w:rsidR="002B1635" w:rsidRPr="00416CC2" w:rsidRDefault="002B1635" w:rsidP="002B1635">
      <w:pPr>
        <w:tabs>
          <w:tab w:val="left" w:pos="0"/>
        </w:tabs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tabs>
          <w:tab w:val="left" w:pos="0"/>
        </w:tabs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>Начальник  отдела</w:t>
      </w:r>
    </w:p>
    <w:p w:rsidR="002B1635" w:rsidRPr="00416CC2" w:rsidRDefault="002B1635" w:rsidP="002B1635">
      <w:pPr>
        <w:rPr>
          <w:rFonts w:ascii="Times New Roman" w:hAnsi="Times New Roman" w:cs="Times New Roman"/>
          <w:b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по общим и организационным вопросам                                                С.Н.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Чухирь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FAA" w:rsidRDefault="002827FA" w:rsidP="002B1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B4FA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FAA" w:rsidRDefault="00EB4FAA" w:rsidP="002B1635">
      <w:pPr>
        <w:rPr>
          <w:rFonts w:ascii="Times New Roman" w:hAnsi="Times New Roman" w:cs="Times New Roman"/>
          <w:b/>
          <w:sz w:val="28"/>
          <w:szCs w:val="28"/>
        </w:rPr>
      </w:pPr>
    </w:p>
    <w:p w:rsidR="00BD1BB2" w:rsidRDefault="00BD1BB2" w:rsidP="002B1635">
      <w:pPr>
        <w:rPr>
          <w:rFonts w:ascii="Times New Roman" w:hAnsi="Times New Roman" w:cs="Times New Roman"/>
          <w:b/>
          <w:sz w:val="28"/>
          <w:szCs w:val="28"/>
        </w:rPr>
      </w:pPr>
    </w:p>
    <w:p w:rsidR="00BD1BB2" w:rsidRDefault="00BD1BB2" w:rsidP="002B1635">
      <w:pPr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EB4FAA" w:rsidP="002B1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DF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635" w:rsidRPr="00416C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B1635" w:rsidRPr="00416CC2" w:rsidRDefault="002B1635" w:rsidP="002B1635">
      <w:pPr>
        <w:rPr>
          <w:rFonts w:ascii="Times New Roman" w:hAnsi="Times New Roman" w:cs="Times New Roman"/>
          <w:b/>
          <w:sz w:val="28"/>
          <w:szCs w:val="28"/>
        </w:rPr>
      </w:pPr>
      <w:r w:rsidRPr="00416C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  ПОСТАНОВЛЕНИЮ</w:t>
      </w:r>
    </w:p>
    <w:p w:rsidR="002B1635" w:rsidRPr="00416CC2" w:rsidRDefault="002B1635" w:rsidP="002B1635">
      <w:pPr>
        <w:rPr>
          <w:rFonts w:ascii="Times New Roman" w:hAnsi="Times New Roman" w:cs="Times New Roman"/>
          <w:b/>
          <w:sz w:val="28"/>
          <w:szCs w:val="28"/>
        </w:rPr>
      </w:pPr>
    </w:p>
    <w:p w:rsidR="00E2692F" w:rsidRPr="00E2692F" w:rsidRDefault="002B1635" w:rsidP="00E2692F">
      <w:pPr>
        <w:suppressAutoHyphens/>
        <w:ind w:left="170" w:right="1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Наименование  вопроса : </w:t>
      </w:r>
      <w:r w:rsidRPr="00416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92F" w:rsidRPr="00E2692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E2692F" w:rsidRPr="00E2692F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E2692F" w:rsidRPr="00E2692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</w:p>
    <w:p w:rsidR="00E2692F" w:rsidRPr="000A43FE" w:rsidRDefault="00E2692F" w:rsidP="00E2692F">
      <w:pPr>
        <w:suppressAutoHyphens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692F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Pr="00E2692F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</w:t>
      </w:r>
      <w:r w:rsidR="000A43FE" w:rsidRPr="000A43FE">
        <w:rPr>
          <w:rFonts w:ascii="Times New Roman" w:hAnsi="Times New Roman" w:cs="Times New Roman"/>
          <w:sz w:val="28"/>
          <w:szCs w:val="28"/>
        </w:rPr>
        <w:t>«Выдача разрешения (ордера) на  проведение земляных  работ на территории общего пользования»</w:t>
      </w:r>
    </w:p>
    <w:p w:rsidR="00E2692F" w:rsidRDefault="00E2692F" w:rsidP="00E2692F">
      <w:pPr>
        <w:suppressAutoHyphens/>
        <w:ind w:left="170" w:righ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635" w:rsidRDefault="002B1635" w:rsidP="002B1635">
      <w:pPr>
        <w:suppressAutoHyphens/>
        <w:ind w:left="170" w:righ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635" w:rsidRPr="00416CC2" w:rsidRDefault="002B1635" w:rsidP="002B1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Проект внесен : </w:t>
      </w: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Отделом по вопросам работы городского хозяйства администрации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>Постановление разослать :</w:t>
      </w:r>
    </w:p>
    <w:p w:rsidR="002B1635" w:rsidRPr="00416CC2" w:rsidRDefault="002B1635" w:rsidP="002B1635">
      <w:pPr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1. Отдел по вопросам работы городского хозяйства </w:t>
      </w:r>
    </w:p>
    <w:p w:rsidR="002B1635" w:rsidRPr="00416CC2" w:rsidRDefault="002B1635" w:rsidP="002B1635">
      <w:pPr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33181E" w:rsidRDefault="002B1635" w:rsidP="002B16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6CC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6CC2">
        <w:rPr>
          <w:rFonts w:ascii="Times New Roman" w:hAnsi="Times New Roman" w:cs="Times New Roman"/>
          <w:sz w:val="28"/>
          <w:szCs w:val="28"/>
        </w:rPr>
        <w:t xml:space="preserve">2 - экз.  </w:t>
      </w:r>
    </w:p>
    <w:p w:rsidR="0033181E" w:rsidRDefault="0033181E" w:rsidP="002B1635">
      <w:pPr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33181E" w:rsidP="002B1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Юридический отдел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 экз.</w:t>
      </w:r>
      <w:bookmarkStart w:id="0" w:name="_GoBack"/>
      <w:bookmarkEnd w:id="0"/>
      <w:r w:rsidR="002B1635" w:rsidRPr="00416C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1635" w:rsidRPr="00416CC2" w:rsidRDefault="002B1635" w:rsidP="002B1635">
      <w:pPr>
        <w:rPr>
          <w:rFonts w:ascii="Times New Roman" w:hAnsi="Times New Roman" w:cs="Times New Roman"/>
          <w:b/>
          <w:sz w:val="28"/>
          <w:szCs w:val="28"/>
        </w:rPr>
      </w:pP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>Начальник отдела по вопросам работы</w:t>
      </w: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  <w:r w:rsidRPr="00416CC2">
        <w:rPr>
          <w:rFonts w:ascii="Times New Roman" w:hAnsi="Times New Roman" w:cs="Times New Roman"/>
          <w:sz w:val="28"/>
          <w:szCs w:val="28"/>
        </w:rPr>
        <w:t>городского хозяйства администрации</w:t>
      </w:r>
    </w:p>
    <w:p w:rsidR="002B1635" w:rsidRPr="00416CC2" w:rsidRDefault="002B1635" w:rsidP="002B16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CC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B1635" w:rsidRPr="00416CC2" w:rsidRDefault="002B1635" w:rsidP="002B16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6CC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16CC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Р.А. </w:t>
      </w:r>
      <w:proofErr w:type="spellStart"/>
      <w:r w:rsidRPr="00416CC2">
        <w:rPr>
          <w:rFonts w:ascii="Times New Roman" w:hAnsi="Times New Roman" w:cs="Times New Roman"/>
          <w:sz w:val="28"/>
          <w:szCs w:val="28"/>
        </w:rPr>
        <w:t>Магамадов</w:t>
      </w:r>
      <w:proofErr w:type="spellEnd"/>
      <w:r w:rsidRPr="00416C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</w:t>
      </w:r>
    </w:p>
    <w:p w:rsidR="002B1635" w:rsidRPr="0082406B" w:rsidRDefault="002B1635"/>
    <w:sectPr w:rsidR="002B1635" w:rsidRPr="0082406B" w:rsidSect="00DE2A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D6"/>
    <w:rsid w:val="00033787"/>
    <w:rsid w:val="00033F87"/>
    <w:rsid w:val="000A43FE"/>
    <w:rsid w:val="000B5C08"/>
    <w:rsid w:val="000C0B8E"/>
    <w:rsid w:val="000C3FDE"/>
    <w:rsid w:val="000D55BF"/>
    <w:rsid w:val="00107368"/>
    <w:rsid w:val="00175CF2"/>
    <w:rsid w:val="00182FF3"/>
    <w:rsid w:val="002049DF"/>
    <w:rsid w:val="00264F12"/>
    <w:rsid w:val="002827FA"/>
    <w:rsid w:val="002A7D1E"/>
    <w:rsid w:val="002B1635"/>
    <w:rsid w:val="002D3416"/>
    <w:rsid w:val="002E0D88"/>
    <w:rsid w:val="002F2535"/>
    <w:rsid w:val="0033181E"/>
    <w:rsid w:val="003644CB"/>
    <w:rsid w:val="00375A1F"/>
    <w:rsid w:val="003A23F8"/>
    <w:rsid w:val="00426E02"/>
    <w:rsid w:val="004A5C96"/>
    <w:rsid w:val="004C3BAF"/>
    <w:rsid w:val="004E62AC"/>
    <w:rsid w:val="00572CD1"/>
    <w:rsid w:val="005B5C41"/>
    <w:rsid w:val="005D0868"/>
    <w:rsid w:val="005E6AF2"/>
    <w:rsid w:val="006863A2"/>
    <w:rsid w:val="007066DF"/>
    <w:rsid w:val="007373F5"/>
    <w:rsid w:val="00742A81"/>
    <w:rsid w:val="007A3544"/>
    <w:rsid w:val="007A4FF3"/>
    <w:rsid w:val="007B041E"/>
    <w:rsid w:val="007C6E21"/>
    <w:rsid w:val="007F59F4"/>
    <w:rsid w:val="0081129D"/>
    <w:rsid w:val="00816483"/>
    <w:rsid w:val="0082406B"/>
    <w:rsid w:val="008A16C3"/>
    <w:rsid w:val="008B69EE"/>
    <w:rsid w:val="008C0FB8"/>
    <w:rsid w:val="008C2A7B"/>
    <w:rsid w:val="008D6E46"/>
    <w:rsid w:val="008E496D"/>
    <w:rsid w:val="00903782"/>
    <w:rsid w:val="00911B51"/>
    <w:rsid w:val="009123A8"/>
    <w:rsid w:val="0095161B"/>
    <w:rsid w:val="00A07652"/>
    <w:rsid w:val="00A93288"/>
    <w:rsid w:val="00AC3250"/>
    <w:rsid w:val="00AF250F"/>
    <w:rsid w:val="00B02105"/>
    <w:rsid w:val="00B06308"/>
    <w:rsid w:val="00B44D40"/>
    <w:rsid w:val="00B54AAF"/>
    <w:rsid w:val="00B734CE"/>
    <w:rsid w:val="00BD1BB2"/>
    <w:rsid w:val="00BF26C1"/>
    <w:rsid w:val="00C053EE"/>
    <w:rsid w:val="00C81ADD"/>
    <w:rsid w:val="00CC19B2"/>
    <w:rsid w:val="00CE2A1B"/>
    <w:rsid w:val="00D04BEE"/>
    <w:rsid w:val="00D14A1E"/>
    <w:rsid w:val="00D50E28"/>
    <w:rsid w:val="00D97399"/>
    <w:rsid w:val="00DD554E"/>
    <w:rsid w:val="00DE1A94"/>
    <w:rsid w:val="00DE2AC1"/>
    <w:rsid w:val="00DF12C4"/>
    <w:rsid w:val="00E2692F"/>
    <w:rsid w:val="00E322D6"/>
    <w:rsid w:val="00E41E75"/>
    <w:rsid w:val="00E952CB"/>
    <w:rsid w:val="00E95B21"/>
    <w:rsid w:val="00EA7A40"/>
    <w:rsid w:val="00EB4FAA"/>
    <w:rsid w:val="00ED4B69"/>
    <w:rsid w:val="00ED52B9"/>
    <w:rsid w:val="00F13CAC"/>
    <w:rsid w:val="00F36A46"/>
    <w:rsid w:val="00F51770"/>
    <w:rsid w:val="00F70BFA"/>
    <w:rsid w:val="00FD7EA1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iPriority w:val="99"/>
    <w:unhideWhenUsed/>
    <w:rsid w:val="008C2A7B"/>
    <w:rPr>
      <w:color w:val="0000FF"/>
      <w:u w:val="single"/>
    </w:rPr>
  </w:style>
  <w:style w:type="paragraph" w:styleId="a8">
    <w:name w:val="Normal (Web)"/>
    <w:basedOn w:val="a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semiHidden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semiHidden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827FA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iPriority w:val="99"/>
    <w:unhideWhenUsed/>
    <w:rsid w:val="008C2A7B"/>
    <w:rPr>
      <w:color w:val="0000FF"/>
      <w:u w:val="single"/>
    </w:rPr>
  </w:style>
  <w:style w:type="paragraph" w:styleId="a8">
    <w:name w:val="Normal (Web)"/>
    <w:basedOn w:val="a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semiHidden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semiHidden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827FA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/" TargetMode="External"/><Relationship Id="rId13" Type="http://schemas.openxmlformats.org/officeDocument/2006/relationships/hyperlink" Target="http://i.garant.ru/document?id=31400130&amp;sub=988" TargetMode="External"/><Relationship Id="rId18" Type="http://schemas.openxmlformats.org/officeDocument/2006/relationships/hyperlink" Target="http://i.garant.ru/document?id=86367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.garant.ru/document?id=12052272&amp;sub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.garant.ru/document?id=31400130&amp;sub=988" TargetMode="External"/><Relationship Id="rId17" Type="http://schemas.openxmlformats.org/officeDocument/2006/relationships/hyperlink" Target="http://i.garant.ru/document?id=12077515&amp;sub=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.garant.ru/document?id=31400130&amp;sub=988" TargetMode="External"/><Relationship Id="rId20" Type="http://schemas.openxmlformats.org/officeDocument/2006/relationships/hyperlink" Target="http://i.garant.ru/document?id=2205985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.garant.ru/document?id=31400130&amp;sub=159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.garant.ru/document?id=31400130&amp;sub=988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fc-ustlab@mail.ru" TargetMode="External"/><Relationship Id="rId19" Type="http://schemas.openxmlformats.org/officeDocument/2006/relationships/hyperlink" Target="http://i.garant.ru/document?id=12077515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-ust-labinsk.ru/" TargetMode="External"/><Relationship Id="rId14" Type="http://schemas.openxmlformats.org/officeDocument/2006/relationships/hyperlink" Target="http://i.garant.ru/document?id=31400130&amp;sub=215" TargetMode="External"/><Relationship Id="rId22" Type="http://schemas.openxmlformats.org/officeDocument/2006/relationships/hyperlink" Target="http://i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29E9-DFF9-4FA5-8A3B-57B04C3E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8757</Words>
  <Characters>49916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Григорова Мария</cp:lastModifiedBy>
  <cp:revision>9</cp:revision>
  <cp:lastPrinted>2015-10-07T06:16:00Z</cp:lastPrinted>
  <dcterms:created xsi:type="dcterms:W3CDTF">2015-10-07T05:44:00Z</dcterms:created>
  <dcterms:modified xsi:type="dcterms:W3CDTF">2015-10-07T06:29:00Z</dcterms:modified>
</cp:coreProperties>
</file>