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A" w:rsidRPr="00D202A5" w:rsidRDefault="004E2CAA" w:rsidP="00D202A5">
      <w:pPr>
        <w:shd w:val="clear" w:color="auto" w:fill="FFFFFF"/>
        <w:spacing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Товарищество собственников жилья «Надежда»</w:t>
      </w: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Полное наименование юридического лица: Товарищество собственников жилья «Надежда»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Сокращенное наименование юридического лица: ТСЖ «Надежда»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Юридический адрес: 352 330, Краснодарский край, г. Усть-Лабинск, ул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.Ю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жная,10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Почтовый адрес: 352 330, Краснодарский край, г. Усть-Лабинск, ул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.Ю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жная,10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Адрес фактического местонахождения органов управления организации: 352 330, Краснодарский край, г. Усть-Лабинск, ул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.Ю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жная,10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ИНН2356043949, КПП 235601001 , ОГРН 1052331327971,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ОАО «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Крайинвестбанк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» г. Краснодар, 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к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/с 30101810500000000516, БИК 040349516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Председатель ТСЖ «Надежда»: ФИ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 Котов Владимир Павлович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Телефон: 8-86135-401-30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tsz-nadezda@mail.ru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Режим работы  (в том</w:t>
      </w:r>
      <w:r w:rsidR="00F94492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числе аварийной службы): с 8-17, перерыв с12-13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Тел: 8-86135-401-30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В управлении ТСЖ « Надежда» находится один 60-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ти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квартирный жилой  дом площадью 3284 кв.м. (площадь жилых помещений 1</w:t>
      </w:r>
      <w:r w:rsidR="00F94492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146 кв. м.), год постройки –1991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В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саморегулируемой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организации и (или) других объединениях управляющих организа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ций ТСЖ « Надежда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» не состоит.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Сведения о количестве случаев снижения платы за нарушения качества содержания и ремонт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а общего имущества в МКД за 2013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 -  случаев не было. Сведения о выполняемых работах (оказываемых услугах) по содержанию и ремонту общего имущества в МКД: из числа услуг, указанных в Правилах содержания общего имущества в МКД, утвержденных Постановлением Правительства РФ от 13 августа 2006 года № 491, приведены в приложении: Перечень работ и услуг. 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Сведения о стоимости работ  (услуг) по содержанию и ремонту общего имущества в МКД: содержание и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ремонт составляет  за 1 кв.м. 8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руб. 00 коп., капитальный ремонт – 0 руб. Сведения о  количестве случаев снижения платы за нарушения качества коммунальных услуг и (или) за превышение установленной продолжительности  перерывов в их 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оказании за 2013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  случаев не было.</w:t>
      </w:r>
      <w:proofErr w:type="gramEnd"/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  «Надежда» не оказывает услуги по поставке потребителям в МКД  коммунальных ресурсов: водоснабжение и водоотведение, электроснабжение, тепловая энергия.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ТСЖ «Надежда» в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саморегулируемых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организациях (СРО) не состоит.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 «Надежда на упрощенной системе налогообложения.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Декларация по налогу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,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уплачиваемому в связи с применением упрощенной системы налогообложения принята Межрайонной ИФНС № 14 31.01.2013 года.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127C29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доходы по декларации=304219</w:t>
      </w:r>
    </w:p>
    <w:p w:rsidR="004E2CAA" w:rsidRPr="00D202A5" w:rsidRDefault="00127C29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сумма налога 9127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Доходами ТСЖ «Надежда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»я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вляются членские взносы членов ТСЖ и жильцов дома. 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Ведется книга учета доходов и расходов предусмотренная инструкцией ГНИ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Доходы от член</w:t>
      </w:r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ских взносов составили - 304219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Возмещение </w:t>
      </w:r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расходов </w:t>
      </w:r>
      <w:proofErr w:type="gramStart"/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по</w:t>
      </w:r>
      <w:proofErr w:type="gramEnd"/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б/л из ФСС – 4584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р.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Всего доходов – 308803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р.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Израсходовано – 256632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р.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том числе: 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З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/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– 117727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ПФР и ФСС – 23781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УСНО            8828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Услуги банка – 4901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Электро</w:t>
      </w:r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энергия НЭСК 4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000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Проверка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вентканалов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– 2 460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Обслуживан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ие наружного газопровода – 2 233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Транспортные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расх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 –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4320</w:t>
      </w:r>
    </w:p>
    <w:p w:rsidR="00184E93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Канц.,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ксер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., письма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.</w:t>
      </w:r>
      <w:proofErr w:type="spellStart"/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нотариальноосвид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Подписи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5591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Спецодежда –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3900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Ремонт 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(стояков</w:t>
      </w:r>
      <w:proofErr w:type="gramStart"/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)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к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анал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  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– 3860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Обкос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травы –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7184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Сан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.о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бработка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подвала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- 4120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Чистка 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канализационного колодца – 3342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Очистка кровли –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4147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Тек ремонт  и содержание под.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2512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Гидроиспытания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отопитель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ной системы – 13126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Установка дверных доводчиков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11079</w:t>
      </w:r>
    </w:p>
    <w:p w:rsidR="004E2CAA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Изготовление и оформление стенда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831</w:t>
      </w:r>
    </w:p>
    <w:p w:rsidR="00184E93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Энергосбер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лампы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2025</w:t>
      </w:r>
    </w:p>
    <w:p w:rsidR="00184E93" w:rsidRPr="00D202A5" w:rsidRDefault="00184E93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Метлы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,л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опаты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,канистра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1655</w:t>
      </w:r>
    </w:p>
    <w:p w:rsidR="00AF14EF" w:rsidRPr="00D202A5" w:rsidRDefault="00AF14E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Ремонт крыльца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25000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 Надежда заключило договора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:</w:t>
      </w:r>
      <w:proofErr w:type="gramEnd"/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1) С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энергоснабжающей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оргнизацией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НЭСК № 120 от 06.03.2008 г.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2) На обслуживании наружного газопровода №12/1</w:t>
      </w:r>
      <w:proofErr w:type="gram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Э</w:t>
      </w:r>
      <w:proofErr w:type="gram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от 01.01.2013 г.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3) Договор на выполнение работ по проверке и очист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ке </w:t>
      </w:r>
      <w:proofErr w:type="spellStart"/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вентканалов</w:t>
      </w:r>
      <w:proofErr w:type="spellEnd"/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б/</w:t>
      </w:r>
      <w:proofErr w:type="spellStart"/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н</w:t>
      </w:r>
      <w:proofErr w:type="spellEnd"/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от 20.04.2013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ТСЖ Надежда ведет журнал учета собственников помещений, а также реестр членов товарищества собственников жилья и расчет доли в праве общей собственности на общее имущество в </w:t>
      </w:r>
      <w:proofErr w:type="spellStart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шестидесятиквартирном</w:t>
      </w:r>
      <w:proofErr w:type="spellEnd"/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доме с указанием контактных телефонов. Эти реестры в начале каждого года передаются в жилищную инспекцию. На общем годовом собрании членов ТСЖ от 21.01.2012 г. Протокол №13 утвержден тариф по оплате за обслуживание общих мест пользования - 8 рублей за кв.м. жилой площади ежемесячно. Утвержден план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работы и смета расходов на 2013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202A5" w:rsidRPr="00D202A5" w:rsidRDefault="00D202A5" w:rsidP="00D202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План мероприятий по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 дома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жная</w:t>
      </w:r>
      <w:r w:rsidRPr="00D202A5">
        <w:rPr>
          <w:rFonts w:ascii="Times New Roman" w:hAnsi="Times New Roman" w:cs="Times New Roman"/>
          <w:sz w:val="28"/>
          <w:szCs w:val="28"/>
        </w:rPr>
        <w:t>10</w:t>
      </w:r>
      <w:r w:rsidRPr="00D202A5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осенне</w:t>
      </w:r>
      <w:r>
        <w:rPr>
          <w:rFonts w:ascii="Times New Roman" w:hAnsi="Times New Roman" w:cs="Times New Roman"/>
          <w:sz w:val="28"/>
          <w:szCs w:val="28"/>
        </w:rPr>
        <w:t>е-зимнему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периоду 2013-2014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sz w:val="28"/>
          <w:szCs w:val="28"/>
        </w:rPr>
        <w:t>Уборка мягкой крови дома весной и осенью от мусора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202A5">
        <w:rPr>
          <w:rFonts w:ascii="Times New Roman" w:eastAsia="Times New Roman" w:hAnsi="Times New Roman" w:cs="Times New Roman"/>
          <w:sz w:val="28"/>
          <w:szCs w:val="28"/>
        </w:rPr>
        <w:t>истьев и посторонних предметов</w:t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апрель-октябрь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Уборка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жильцами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по графику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3.Чистка входных </w:t>
      </w:r>
      <w:r>
        <w:rPr>
          <w:rFonts w:ascii="Times New Roman" w:hAnsi="Times New Roman" w:cs="Times New Roman"/>
          <w:sz w:val="28"/>
          <w:szCs w:val="28"/>
        </w:rPr>
        <w:t>порожек от снега и наледи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зимн</w:t>
      </w:r>
      <w:proofErr w:type="gramStart"/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gramEnd"/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ериод</w:t>
      </w:r>
      <w:proofErr w:type="spellEnd"/>
    </w:p>
    <w:p w:rsidR="00D202A5" w:rsidRDefault="00D202A5" w:rsidP="00D202A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lastRenderedPageBreak/>
        <w:t>4.Удаление сосулек с козырьков,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табличек </w:t>
      </w:r>
      <w:r w:rsidRPr="00D202A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ограждений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предуп</w:t>
      </w:r>
      <w:r>
        <w:rPr>
          <w:rFonts w:ascii="Times New Roman" w:hAnsi="Times New Roman" w:cs="Times New Roman"/>
          <w:sz w:val="28"/>
          <w:szCs w:val="28"/>
        </w:rPr>
        <w:t xml:space="preserve">реждающих о возможности падения </w:t>
      </w:r>
      <w:r w:rsidRPr="00D202A5">
        <w:rPr>
          <w:rFonts w:ascii="Times New Roman" w:hAnsi="Times New Roman" w:cs="Times New Roman"/>
          <w:sz w:val="28"/>
          <w:szCs w:val="28"/>
        </w:rPr>
        <w:t>сосулек или снега с крыши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по мере необходим</w:t>
      </w:r>
      <w:r w:rsidRPr="00D202A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5.Смазка замков 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 xml:space="preserve"> навесов входных дверей подъезд.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ель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-октябрь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6.Остекление оконных проемо</w:t>
      </w:r>
      <w:r w:rsidRPr="00D202A5">
        <w:rPr>
          <w:rFonts w:ascii="Times New Roman" w:hAnsi="Times New Roman" w:cs="Times New Roman"/>
          <w:sz w:val="28"/>
          <w:szCs w:val="28"/>
        </w:rPr>
        <w:t>в подъездов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октябрь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2A5">
        <w:rPr>
          <w:rFonts w:ascii="Times New Roman" w:hAnsi="Times New Roman" w:cs="Times New Roman"/>
          <w:sz w:val="28"/>
          <w:szCs w:val="28"/>
        </w:rPr>
        <w:t>7.Капитальный ремонт подъезда №5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август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2A5">
        <w:rPr>
          <w:rFonts w:ascii="Times New Roman" w:hAnsi="Times New Roman" w:cs="Times New Roman"/>
          <w:sz w:val="28"/>
          <w:szCs w:val="28"/>
        </w:rPr>
        <w:t>8.Уборка к</w:t>
      </w:r>
      <w:r>
        <w:rPr>
          <w:rFonts w:ascii="Times New Roman" w:hAnsi="Times New Roman" w:cs="Times New Roman"/>
          <w:sz w:val="28"/>
          <w:szCs w:val="28"/>
        </w:rPr>
        <w:t>озырьков подъездов от мусора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март-октябрь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2A5">
        <w:rPr>
          <w:rFonts w:ascii="Times New Roman" w:hAnsi="Times New Roman" w:cs="Times New Roman"/>
          <w:sz w:val="28"/>
          <w:szCs w:val="28"/>
        </w:rPr>
        <w:t xml:space="preserve"> 9.Покраска входных порожек и урн для мусора 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ab/>
        <w:t>№№1,2,3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2A5">
        <w:rPr>
          <w:rFonts w:ascii="Times New Roman" w:hAnsi="Times New Roman" w:cs="Times New Roman"/>
          <w:sz w:val="28"/>
          <w:szCs w:val="28"/>
        </w:rPr>
        <w:t>10.Ремонт ниш водосливной системы дома подъездов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№№1,2,3 общей площ.=6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2A5">
        <w:rPr>
          <w:rFonts w:ascii="Times New Roman" w:hAnsi="Times New Roman" w:cs="Times New Roman"/>
          <w:sz w:val="28"/>
          <w:szCs w:val="28"/>
        </w:rPr>
        <w:t>11.Косметический ремон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>побелка,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покраска,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шпакл</w:t>
      </w:r>
      <w:r>
        <w:rPr>
          <w:rFonts w:ascii="Times New Roman" w:hAnsi="Times New Roman" w:cs="Times New Roman"/>
          <w:sz w:val="28"/>
          <w:szCs w:val="28"/>
        </w:rPr>
        <w:t>евка</w:t>
      </w:r>
      <w:r w:rsidRPr="00D202A5">
        <w:rPr>
          <w:rFonts w:ascii="Times New Roman" w:hAnsi="Times New Roman" w:cs="Times New Roman"/>
          <w:sz w:val="28"/>
          <w:szCs w:val="28"/>
        </w:rPr>
        <w:t>)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202A5">
        <w:rPr>
          <w:rFonts w:ascii="Times New Roman" w:hAnsi="Times New Roman" w:cs="Times New Roman"/>
          <w:sz w:val="28"/>
          <w:szCs w:val="28"/>
        </w:rPr>
        <w:t>одъездов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июнь-июль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12.Чистка водо</w:t>
      </w:r>
      <w:r>
        <w:rPr>
          <w:rFonts w:ascii="Times New Roman" w:hAnsi="Times New Roman" w:cs="Times New Roman"/>
          <w:sz w:val="28"/>
          <w:szCs w:val="28"/>
        </w:rPr>
        <w:t>сливных отверстий от мусора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апрель-сентябрь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12.Удаление ледяных пробок в водослив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D202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рубах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зимой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202A5">
        <w:rPr>
          <w:rFonts w:ascii="Times New Roman" w:hAnsi="Times New Roman" w:cs="Times New Roman"/>
          <w:sz w:val="28"/>
          <w:szCs w:val="28"/>
        </w:rPr>
        <w:t>Покраска труб отливов во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202A5">
        <w:rPr>
          <w:rFonts w:ascii="Times New Roman" w:hAnsi="Times New Roman" w:cs="Times New Roman"/>
          <w:sz w:val="28"/>
          <w:szCs w:val="28"/>
        </w:rPr>
        <w:t>сливн</w:t>
      </w:r>
      <w:r>
        <w:rPr>
          <w:rFonts w:ascii="Times New Roman" w:hAnsi="Times New Roman" w:cs="Times New Roman"/>
          <w:sz w:val="28"/>
          <w:szCs w:val="28"/>
        </w:rPr>
        <w:t>ой системы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май-2013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14.Уборка придомовой территории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ежедневно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15.Организация субботников  по благоустройству 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придомовой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апрель-ноябрь</w:t>
      </w:r>
    </w:p>
    <w:p w:rsid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16.Об</w:t>
      </w:r>
      <w:r>
        <w:rPr>
          <w:rFonts w:ascii="Times New Roman" w:hAnsi="Times New Roman" w:cs="Times New Roman"/>
          <w:sz w:val="28"/>
          <w:szCs w:val="28"/>
        </w:rPr>
        <w:t xml:space="preserve">кос сорной растительности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202A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</w:p>
    <w:p w:rsidR="00D202A5" w:rsidRP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апрель-ноябрь</w:t>
      </w:r>
      <w:r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lastRenderedPageBreak/>
        <w:t>17. О</w:t>
      </w:r>
      <w:r>
        <w:rPr>
          <w:rFonts w:ascii="Times New Roman" w:hAnsi="Times New Roman" w:cs="Times New Roman"/>
          <w:sz w:val="28"/>
          <w:szCs w:val="28"/>
        </w:rPr>
        <w:t>брезка деревьев возле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март </w:t>
      </w:r>
      <w:proofErr w:type="gramStart"/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–н</w:t>
      </w:r>
      <w:proofErr w:type="gramEnd"/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оябрь</w:t>
      </w:r>
    </w:p>
    <w:p w:rsidR="00D202A5" w:rsidRPr="00D202A5" w:rsidRDefault="002735D5" w:rsidP="002735D5">
      <w:pPr>
        <w:tabs>
          <w:tab w:val="left" w:pos="78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/провода </w:t>
      </w:r>
      <w:r w:rsidR="00D202A5" w:rsidRPr="00D202A5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19.Чистка оголовков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="002735D5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апр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ель</w:t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-сент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ябрь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20.Проверка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июль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21.Провека исправности системы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735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735D5"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постоянно</w:t>
      </w:r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22.Устранение з</w:t>
      </w:r>
      <w:r w:rsidR="00D202A5" w:rsidRPr="00D202A5">
        <w:rPr>
          <w:rFonts w:ascii="Times New Roman" w:hAnsi="Times New Roman" w:cs="Times New Roman"/>
          <w:sz w:val="28"/>
          <w:szCs w:val="28"/>
        </w:rPr>
        <w:t xml:space="preserve">асоров и течи </w:t>
      </w:r>
      <w:proofErr w:type="spellStart"/>
      <w:r w:rsidR="00D202A5" w:rsidRPr="00D202A5">
        <w:rPr>
          <w:rFonts w:ascii="Times New Roman" w:hAnsi="Times New Roman" w:cs="Times New Roman"/>
          <w:sz w:val="28"/>
          <w:szCs w:val="28"/>
        </w:rPr>
        <w:t>канализ</w:t>
      </w:r>
      <w:proofErr w:type="gramStart"/>
      <w:r w:rsidR="00D202A5" w:rsidRPr="00D202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02A5" w:rsidRPr="00D202A5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spellStart"/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необход</w:t>
      </w:r>
      <w:proofErr w:type="spellEnd"/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23. </w:t>
      </w:r>
      <w:r w:rsidR="002735D5">
        <w:rPr>
          <w:rFonts w:ascii="Times New Roman" w:hAnsi="Times New Roman" w:cs="Times New Roman"/>
          <w:sz w:val="28"/>
          <w:szCs w:val="28"/>
        </w:rPr>
        <w:t xml:space="preserve">Чистка </w:t>
      </w:r>
      <w:proofErr w:type="spellStart"/>
      <w:r w:rsidR="002735D5">
        <w:rPr>
          <w:rFonts w:ascii="Times New Roman" w:hAnsi="Times New Roman" w:cs="Times New Roman"/>
          <w:sz w:val="28"/>
          <w:szCs w:val="28"/>
        </w:rPr>
        <w:t>канал</w:t>
      </w:r>
      <w:proofErr w:type="gramStart"/>
      <w:r w:rsidR="002735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5D5">
        <w:rPr>
          <w:rFonts w:ascii="Times New Roman" w:hAnsi="Times New Roman" w:cs="Times New Roman"/>
          <w:sz w:val="28"/>
          <w:szCs w:val="28"/>
        </w:rPr>
        <w:t>олодцев</w:t>
      </w:r>
      <w:proofErr w:type="spellEnd"/>
      <w:r w:rsidR="002735D5">
        <w:rPr>
          <w:rFonts w:ascii="Times New Roman" w:hAnsi="Times New Roman" w:cs="Times New Roman"/>
          <w:sz w:val="28"/>
          <w:szCs w:val="28"/>
        </w:rPr>
        <w:t xml:space="preserve"> дома</w:t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spellStart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необх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од</w:t>
      </w:r>
      <w:proofErr w:type="spellEnd"/>
      <w:r w:rsidR="002735D5">
        <w:rPr>
          <w:rFonts w:ascii="Times New Roman" w:hAnsi="Times New Roman" w:cs="Times New Roman"/>
          <w:sz w:val="28"/>
          <w:szCs w:val="28"/>
        </w:rPr>
        <w:t>.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24.Проверка инженерных коммуникаций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ежедневно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25.Уборка территории подвала от мусора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ежемясячн</w:t>
      </w:r>
      <w:proofErr w:type="spellEnd"/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26.Санобработка </w:t>
      </w:r>
      <w:r w:rsidRPr="00D202A5">
        <w:rPr>
          <w:rFonts w:ascii="Times New Roman" w:hAnsi="Times New Roman" w:cs="Times New Roman"/>
          <w:sz w:val="28"/>
          <w:szCs w:val="28"/>
        </w:rPr>
        <w:tab/>
        <w:t>подвала от насекомых и грызунов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2 раза в год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Ремонт наружной изоляции труб (водопровод,</w:t>
      </w:r>
      <w:proofErr w:type="gramEnd"/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202A5" w:rsidRPr="00D202A5">
        <w:rPr>
          <w:rFonts w:ascii="Times New Roman" w:hAnsi="Times New Roman" w:cs="Times New Roman"/>
          <w:sz w:val="28"/>
          <w:szCs w:val="28"/>
        </w:rPr>
        <w:t>анализации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A5" w:rsidRPr="00D202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02A5" w:rsidRPr="00D202A5">
        <w:rPr>
          <w:rFonts w:ascii="Times New Roman" w:hAnsi="Times New Roman" w:cs="Times New Roman"/>
          <w:sz w:val="28"/>
          <w:szCs w:val="28"/>
        </w:rPr>
        <w:t>отопления)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28. Комиссионная проверка системы /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водоснабж</w:t>
      </w:r>
      <w:proofErr w:type="spellEnd"/>
      <w:r w:rsidRPr="00D202A5">
        <w:rPr>
          <w:rFonts w:ascii="Times New Roman" w:hAnsi="Times New Roman" w:cs="Times New Roman"/>
          <w:sz w:val="28"/>
          <w:szCs w:val="28"/>
        </w:rPr>
        <w:t>.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И устранение течи,</w:t>
      </w:r>
      <w:r w:rsidR="002735D5"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замена запорной арматуры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 заявкам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29. Ревизия запорной арматуры в системе  холо</w:t>
      </w:r>
      <w:r w:rsidR="002735D5">
        <w:rPr>
          <w:rFonts w:ascii="Times New Roman" w:hAnsi="Times New Roman" w:cs="Times New Roman"/>
          <w:sz w:val="28"/>
          <w:szCs w:val="28"/>
        </w:rPr>
        <w:t>д</w:t>
      </w:r>
      <w:r w:rsidRPr="00D202A5">
        <w:rPr>
          <w:rFonts w:ascii="Times New Roman" w:hAnsi="Times New Roman" w:cs="Times New Roman"/>
          <w:sz w:val="28"/>
          <w:szCs w:val="28"/>
        </w:rPr>
        <w:t>ного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Январь-</w:t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</w:p>
    <w:p w:rsidR="00D202A5" w:rsidRPr="002735D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>30.Комиссионная проверка отопительной системы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с мая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Набивка сальников на запорной арматуре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gramEnd"/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-чистка фильтро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>грязевиков)</w:t>
      </w:r>
    </w:p>
    <w:p w:rsidR="00D202A5" w:rsidRPr="002735D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-частичная замена запорной арматуры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-промывка и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D202A5">
        <w:rPr>
          <w:rFonts w:ascii="Times New Roman" w:hAnsi="Times New Roman" w:cs="Times New Roman"/>
          <w:sz w:val="28"/>
          <w:szCs w:val="28"/>
        </w:rPr>
        <w:t xml:space="preserve"> системы отопления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lastRenderedPageBreak/>
        <w:t>31.Снятие воздушных пробок а системе отопления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отопит</w:t>
      </w:r>
      <w:proofErr w:type="gramStart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gramEnd"/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ериод</w:t>
      </w:r>
      <w:proofErr w:type="spellEnd"/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ab/>
        <w:t>Данные мероприятия приняты и утверждены на общем собрании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Собственников помещений членов ТСЖ «Надежда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02A5">
        <w:rPr>
          <w:rFonts w:ascii="Times New Roman" w:hAnsi="Times New Roman" w:cs="Times New Roman"/>
          <w:sz w:val="28"/>
          <w:szCs w:val="28"/>
        </w:rPr>
        <w:t xml:space="preserve"> Южная 10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202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2A5">
        <w:rPr>
          <w:rFonts w:ascii="Times New Roman" w:hAnsi="Times New Roman" w:cs="Times New Roman"/>
          <w:sz w:val="28"/>
          <w:szCs w:val="28"/>
        </w:rPr>
        <w:t xml:space="preserve">. Усть-Лабинске 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Протокол №14 от 24.02.13</w:t>
      </w:r>
    </w:p>
    <w:p w:rsid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Председатель правления ТСЖ «Надежда»        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D202A5">
        <w:rPr>
          <w:rFonts w:ascii="Times New Roman" w:hAnsi="Times New Roman" w:cs="Times New Roman"/>
          <w:sz w:val="28"/>
          <w:szCs w:val="28"/>
        </w:rPr>
        <w:t>КотовВ.П</w:t>
      </w:r>
      <w:proofErr w:type="spellEnd"/>
      <w:r w:rsidRPr="00D202A5">
        <w:rPr>
          <w:rFonts w:ascii="Times New Roman" w:hAnsi="Times New Roman" w:cs="Times New Roman"/>
          <w:sz w:val="28"/>
          <w:szCs w:val="28"/>
        </w:rPr>
        <w:t>.)</w:t>
      </w: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Pr="002735D5" w:rsidRDefault="002735D5" w:rsidP="0027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D5">
        <w:rPr>
          <w:rFonts w:ascii="Times New Roman" w:hAnsi="Times New Roman" w:cs="Times New Roman"/>
          <w:b/>
          <w:sz w:val="28"/>
          <w:szCs w:val="28"/>
        </w:rPr>
        <w:t>Смета доходов и расходов на 2013 год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13283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собственниками помещений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техоблуживание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324769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 по больничному листу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4584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доходов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341501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Расходы: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1.Зарплата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118000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2Налоги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Услуги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3500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Приобретение инструмента, и 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7.Сдача отчетов, книги учета канц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 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Санобработка подвала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9.Спецодежда слесаря-сантехника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10.Обслуживание газопровода наружного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11.Проверка и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ветканалов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12.Промывка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 системы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13.Судебные расходы по взысканию долгов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14.Теущий ремонт и благоустройство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придомовой</w:t>
      </w:r>
      <w:proofErr w:type="gramEnd"/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территории=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(85500)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15.уборка мягкой кровли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16.капитальный ремонт порожек под.№5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-покраска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хпорожек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урн под. №1,2,3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ниш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водосливной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подъездах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№№1,2,3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-косметический ремонт подъездов 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-покраска труб водосливной системы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17.Обкос сорной растительности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у подъезда 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Колодцев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20.Уборка подвала от мусора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21.Замена запорной арматуры на стояках системы 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Х/водоснабжения у кв. №№3,27,46,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Замена запорной арматуры на стояках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</w:t>
      </w:r>
      <w:proofErr w:type="spellEnd"/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 кв. №3,27,46,47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штук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23.Ремонт крыльца подъезда №4(задолженность </w:t>
      </w:r>
      <w:proofErr w:type="gramEnd"/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в 2012 году)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25000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смета принята и утверждена на общем собрании  собственников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помещений  членов ТСЖ «Надежда» по ул. Южная 10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сть-Лабинске</w:t>
      </w:r>
    </w:p>
    <w:p w:rsidR="002735D5" w:rsidRDefault="002735D5" w:rsidP="002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собрания№14 от 24.02.13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правления ТСЖ «Надежда»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(Котов В.П.)</w:t>
      </w:r>
    </w:p>
    <w:p w:rsidR="002735D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BF" w:rsidRPr="00D202A5" w:rsidRDefault="00751DBF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DBF" w:rsidRPr="00D202A5" w:rsidSect="006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06F"/>
    <w:multiLevelType w:val="hybridMultilevel"/>
    <w:tmpl w:val="5FCA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AA"/>
    <w:rsid w:val="00043DF1"/>
    <w:rsid w:val="00127C29"/>
    <w:rsid w:val="00184E93"/>
    <w:rsid w:val="002735D5"/>
    <w:rsid w:val="003A15CE"/>
    <w:rsid w:val="004E2CAA"/>
    <w:rsid w:val="005E41D9"/>
    <w:rsid w:val="0063258C"/>
    <w:rsid w:val="00751DBF"/>
    <w:rsid w:val="009530A7"/>
    <w:rsid w:val="009E2EBE"/>
    <w:rsid w:val="00AF14EF"/>
    <w:rsid w:val="00D202A5"/>
    <w:rsid w:val="00D25693"/>
    <w:rsid w:val="00F9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C"/>
  </w:style>
  <w:style w:type="paragraph" w:styleId="3">
    <w:name w:val="heading 3"/>
    <w:basedOn w:val="a"/>
    <w:link w:val="30"/>
    <w:uiPriority w:val="9"/>
    <w:qFormat/>
    <w:rsid w:val="004E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C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2014-05-18T16:03:00Z</dcterms:created>
  <dcterms:modified xsi:type="dcterms:W3CDTF">2014-05-20T13:55:00Z</dcterms:modified>
</cp:coreProperties>
</file>